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220" w:rsidRDefault="00AE5220" w:rsidP="00AE5220">
      <w:pPr>
        <w:jc w:val="center"/>
        <w:rPr>
          <w:sz w:val="28"/>
          <w:szCs w:val="28"/>
        </w:rPr>
      </w:pPr>
      <w:r>
        <w:rPr>
          <w:sz w:val="28"/>
          <w:szCs w:val="28"/>
        </w:rPr>
        <w:t>Учреждение образования</w:t>
      </w:r>
    </w:p>
    <w:p w:rsidR="00AE5220" w:rsidRDefault="00AE5220" w:rsidP="00AE5220">
      <w:pPr>
        <w:jc w:val="center"/>
        <w:rPr>
          <w:sz w:val="28"/>
          <w:szCs w:val="28"/>
        </w:rPr>
      </w:pPr>
      <w:r>
        <w:rPr>
          <w:sz w:val="28"/>
          <w:szCs w:val="28"/>
        </w:rPr>
        <w:t>«</w:t>
      </w:r>
      <w:proofErr w:type="spellStart"/>
      <w:r>
        <w:rPr>
          <w:sz w:val="28"/>
          <w:szCs w:val="28"/>
        </w:rPr>
        <w:t>Мозырский</w:t>
      </w:r>
      <w:proofErr w:type="spellEnd"/>
      <w:r>
        <w:rPr>
          <w:sz w:val="28"/>
          <w:szCs w:val="28"/>
        </w:rPr>
        <w:t xml:space="preserve"> государственный педагогический университет им. И.П. </w:t>
      </w:r>
      <w:proofErr w:type="spellStart"/>
      <w:r>
        <w:rPr>
          <w:sz w:val="28"/>
          <w:szCs w:val="28"/>
        </w:rPr>
        <w:t>Шамякина</w:t>
      </w:r>
      <w:proofErr w:type="spellEnd"/>
      <w:r>
        <w:rPr>
          <w:sz w:val="28"/>
          <w:szCs w:val="28"/>
        </w:rPr>
        <w:t>»</w:t>
      </w:r>
    </w:p>
    <w:p w:rsidR="00AE5220" w:rsidRDefault="00AE5220" w:rsidP="00AE5220">
      <w:pPr>
        <w:jc w:val="both"/>
        <w:rPr>
          <w:sz w:val="28"/>
          <w:szCs w:val="28"/>
        </w:rPr>
      </w:pPr>
    </w:p>
    <w:p w:rsidR="00454F04" w:rsidRDefault="00454F04" w:rsidP="00606291">
      <w:pPr>
        <w:jc w:val="center"/>
        <w:rPr>
          <w:rFonts w:eastAsia="Calibri"/>
          <w:b/>
          <w:sz w:val="40"/>
          <w:szCs w:val="40"/>
          <w:u w:val="single"/>
          <w:lang w:eastAsia="en-US"/>
        </w:rPr>
      </w:pPr>
      <w:bookmarkStart w:id="0" w:name="_GoBack"/>
      <w:bookmarkEnd w:id="0"/>
    </w:p>
    <w:p w:rsidR="00454F04" w:rsidRDefault="00454F04" w:rsidP="00606291">
      <w:pPr>
        <w:jc w:val="center"/>
        <w:rPr>
          <w:rFonts w:eastAsia="Calibri"/>
          <w:b/>
          <w:sz w:val="40"/>
          <w:szCs w:val="40"/>
          <w:u w:val="single"/>
          <w:lang w:eastAsia="en-US"/>
        </w:rPr>
      </w:pPr>
    </w:p>
    <w:p w:rsidR="00454F04" w:rsidRDefault="00454F04" w:rsidP="00606291">
      <w:pPr>
        <w:jc w:val="center"/>
        <w:rPr>
          <w:rFonts w:eastAsia="Calibri"/>
          <w:b/>
          <w:sz w:val="40"/>
          <w:szCs w:val="40"/>
          <w:u w:val="single"/>
          <w:lang w:eastAsia="en-US"/>
        </w:rPr>
      </w:pPr>
    </w:p>
    <w:p w:rsidR="00454F04" w:rsidRDefault="00454F04" w:rsidP="00606291">
      <w:pPr>
        <w:jc w:val="center"/>
        <w:rPr>
          <w:rFonts w:eastAsia="Calibri"/>
          <w:b/>
          <w:sz w:val="40"/>
          <w:szCs w:val="40"/>
          <w:u w:val="single"/>
          <w:lang w:eastAsia="en-US"/>
        </w:rPr>
      </w:pPr>
    </w:p>
    <w:p w:rsidR="00454F04" w:rsidRDefault="00454F04" w:rsidP="00606291">
      <w:pPr>
        <w:jc w:val="center"/>
        <w:rPr>
          <w:rFonts w:eastAsia="Calibri"/>
          <w:b/>
          <w:sz w:val="40"/>
          <w:szCs w:val="40"/>
          <w:u w:val="single"/>
          <w:lang w:eastAsia="en-US"/>
        </w:rPr>
      </w:pPr>
    </w:p>
    <w:p w:rsidR="00454F04" w:rsidRDefault="00454F04" w:rsidP="00606291">
      <w:pPr>
        <w:jc w:val="center"/>
        <w:rPr>
          <w:rFonts w:eastAsia="Calibri"/>
          <w:b/>
          <w:sz w:val="40"/>
          <w:szCs w:val="40"/>
          <w:u w:val="single"/>
          <w:lang w:eastAsia="en-US"/>
        </w:rPr>
      </w:pPr>
    </w:p>
    <w:p w:rsidR="00454F04" w:rsidRDefault="00454F04" w:rsidP="00606291">
      <w:pPr>
        <w:jc w:val="center"/>
        <w:rPr>
          <w:rFonts w:eastAsia="Calibri"/>
          <w:b/>
          <w:sz w:val="40"/>
          <w:szCs w:val="40"/>
          <w:u w:val="single"/>
          <w:lang w:eastAsia="en-US"/>
        </w:rPr>
      </w:pPr>
    </w:p>
    <w:p w:rsidR="00454F04" w:rsidRDefault="00454F04" w:rsidP="00606291">
      <w:pPr>
        <w:jc w:val="center"/>
        <w:rPr>
          <w:rFonts w:eastAsia="Calibri"/>
          <w:b/>
          <w:sz w:val="40"/>
          <w:szCs w:val="40"/>
          <w:u w:val="single"/>
          <w:lang w:eastAsia="en-US"/>
        </w:rPr>
      </w:pPr>
    </w:p>
    <w:p w:rsidR="00454F04" w:rsidRPr="00454F04" w:rsidRDefault="00454F04" w:rsidP="00606291">
      <w:pPr>
        <w:jc w:val="center"/>
        <w:rPr>
          <w:rFonts w:eastAsia="Calibri"/>
          <w:b/>
          <w:sz w:val="40"/>
          <w:szCs w:val="40"/>
          <w:lang w:eastAsia="en-US"/>
        </w:rPr>
      </w:pPr>
      <w:r w:rsidRPr="00454F04">
        <w:rPr>
          <w:rFonts w:eastAsia="Calibri"/>
          <w:b/>
          <w:sz w:val="40"/>
          <w:szCs w:val="40"/>
          <w:lang w:eastAsia="en-US"/>
        </w:rPr>
        <w:t>Методические указания</w:t>
      </w:r>
    </w:p>
    <w:p w:rsidR="00256EF6" w:rsidRPr="00454F04" w:rsidRDefault="00454F04" w:rsidP="00606291">
      <w:pPr>
        <w:jc w:val="center"/>
        <w:rPr>
          <w:rFonts w:eastAsia="Calibri"/>
          <w:b/>
          <w:sz w:val="40"/>
          <w:szCs w:val="40"/>
          <w:lang w:eastAsia="en-US"/>
        </w:rPr>
      </w:pPr>
      <w:r w:rsidRPr="00454F04">
        <w:rPr>
          <w:rFonts w:eastAsia="Calibri"/>
          <w:b/>
          <w:sz w:val="40"/>
          <w:szCs w:val="40"/>
          <w:lang w:eastAsia="en-US"/>
        </w:rPr>
        <w:t xml:space="preserve"> по учебно-поисковой практике</w:t>
      </w:r>
    </w:p>
    <w:p w:rsidR="00454F04" w:rsidRPr="00EB128F" w:rsidRDefault="00454F04" w:rsidP="00606291">
      <w:pPr>
        <w:jc w:val="center"/>
        <w:rPr>
          <w:b/>
          <w:sz w:val="32"/>
          <w:szCs w:val="32"/>
        </w:rPr>
      </w:pPr>
    </w:p>
    <w:p w:rsidR="00256EF6" w:rsidRPr="00EB128F" w:rsidRDefault="00F44410" w:rsidP="00606291">
      <w:pPr>
        <w:jc w:val="center"/>
        <w:rPr>
          <w:b/>
          <w:sz w:val="28"/>
          <w:szCs w:val="28"/>
        </w:rPr>
      </w:pPr>
      <w:r w:rsidRPr="00EB128F">
        <w:rPr>
          <w:b/>
          <w:sz w:val="28"/>
          <w:szCs w:val="28"/>
        </w:rPr>
        <w:t>для специальност</w:t>
      </w:r>
      <w:proofErr w:type="gramStart"/>
      <w:r w:rsidRPr="00EB128F">
        <w:rPr>
          <w:b/>
          <w:sz w:val="28"/>
          <w:szCs w:val="28"/>
        </w:rPr>
        <w:t>и(</w:t>
      </w:r>
      <w:proofErr w:type="gramEnd"/>
      <w:r w:rsidRPr="00EB128F">
        <w:rPr>
          <w:b/>
          <w:sz w:val="28"/>
          <w:szCs w:val="28"/>
        </w:rPr>
        <w:t>ей):</w:t>
      </w:r>
    </w:p>
    <w:p w:rsidR="00256EF6" w:rsidRPr="00EB128F" w:rsidRDefault="00256EF6" w:rsidP="00606291">
      <w:pPr>
        <w:jc w:val="center"/>
        <w:rPr>
          <w:b/>
          <w:sz w:val="22"/>
          <w:szCs w:val="22"/>
        </w:rPr>
      </w:pPr>
    </w:p>
    <w:p w:rsidR="00447FA5" w:rsidRPr="009C47BE" w:rsidRDefault="00A67EDC" w:rsidP="009C47BE">
      <w:pPr>
        <w:widowControl/>
        <w:autoSpaceDE/>
        <w:autoSpaceDN/>
        <w:adjustRightInd/>
        <w:jc w:val="both"/>
        <w:rPr>
          <w:rFonts w:eastAsia="Calibri"/>
          <w:lang w:eastAsia="en-US"/>
        </w:rPr>
      </w:pPr>
      <w:r w:rsidRPr="009C47BE">
        <w:rPr>
          <w:bCs/>
          <w:u w:val="single"/>
        </w:rPr>
        <w:t>6-05-</w:t>
      </w:r>
      <w:r w:rsidR="00B92D0C" w:rsidRPr="009C47BE">
        <w:rPr>
          <w:bCs/>
          <w:u w:val="single"/>
        </w:rPr>
        <w:t>0113</w:t>
      </w:r>
      <w:r w:rsidRPr="009C47BE">
        <w:rPr>
          <w:bCs/>
          <w:u w:val="single"/>
        </w:rPr>
        <w:t>-</w:t>
      </w:r>
      <w:r w:rsidR="00B92D0C" w:rsidRPr="009C47BE">
        <w:rPr>
          <w:bCs/>
          <w:u w:val="single"/>
        </w:rPr>
        <w:t>04</w:t>
      </w:r>
      <w:r w:rsidR="009C47BE">
        <w:rPr>
          <w:bCs/>
        </w:rPr>
        <w:tab/>
      </w:r>
      <w:r w:rsidR="009C47BE">
        <w:rPr>
          <w:bCs/>
        </w:rPr>
        <w:tab/>
      </w:r>
      <w:r w:rsidR="00B92D0C" w:rsidRPr="009C47BE">
        <w:rPr>
          <w:bCs/>
          <w:u w:val="single"/>
        </w:rPr>
        <w:t xml:space="preserve">Физико-математическое образование </w:t>
      </w:r>
      <w:r w:rsidRPr="009C47BE">
        <w:rPr>
          <w:bCs/>
          <w:u w:val="single"/>
        </w:rPr>
        <w:t xml:space="preserve"> (</w:t>
      </w:r>
      <w:r w:rsidR="00B92D0C" w:rsidRPr="009C47BE">
        <w:rPr>
          <w:bCs/>
          <w:u w:val="single"/>
        </w:rPr>
        <w:t>математика и информатика</w:t>
      </w:r>
      <w:r w:rsidR="00984E6B" w:rsidRPr="009C47BE">
        <w:rPr>
          <w:bCs/>
          <w:u w:val="single"/>
        </w:rPr>
        <w:t>)</w:t>
      </w:r>
    </w:p>
    <w:p w:rsidR="00447FA5" w:rsidRPr="009C47BE" w:rsidRDefault="00447FA5" w:rsidP="009D4812">
      <w:pPr>
        <w:widowControl/>
        <w:autoSpaceDE/>
        <w:autoSpaceDN/>
        <w:adjustRightInd/>
        <w:jc w:val="both"/>
        <w:rPr>
          <w:rFonts w:eastAsia="Calibri"/>
          <w:sz w:val="18"/>
          <w:szCs w:val="18"/>
          <w:lang w:eastAsia="en-US"/>
        </w:rPr>
      </w:pPr>
      <w:r w:rsidRPr="009C47BE">
        <w:rPr>
          <w:rFonts w:eastAsia="Calibri"/>
          <w:sz w:val="18"/>
          <w:szCs w:val="18"/>
          <w:lang w:eastAsia="en-US"/>
        </w:rPr>
        <w:t>(код специальности)</w:t>
      </w:r>
      <w:r w:rsidRPr="009C47BE">
        <w:rPr>
          <w:rFonts w:eastAsia="Calibri"/>
          <w:sz w:val="18"/>
          <w:szCs w:val="18"/>
          <w:lang w:eastAsia="en-US"/>
        </w:rPr>
        <w:tab/>
      </w:r>
      <w:r w:rsidRPr="009C47BE">
        <w:rPr>
          <w:rFonts w:eastAsia="Calibri"/>
          <w:sz w:val="18"/>
          <w:szCs w:val="18"/>
          <w:lang w:eastAsia="en-US"/>
        </w:rPr>
        <w:tab/>
        <w:t>(наименование специальности)</w:t>
      </w:r>
    </w:p>
    <w:p w:rsidR="00256EF6" w:rsidRPr="009C47BE" w:rsidRDefault="00256EF6" w:rsidP="00606291">
      <w:pPr>
        <w:jc w:val="center"/>
        <w:rPr>
          <w:sz w:val="18"/>
          <w:szCs w:val="18"/>
        </w:rPr>
      </w:pPr>
    </w:p>
    <w:p w:rsidR="009D4812" w:rsidRPr="009C47BE" w:rsidRDefault="009D4812" w:rsidP="009D4812">
      <w:pPr>
        <w:rPr>
          <w:bCs/>
          <w:u w:val="single"/>
        </w:rPr>
      </w:pPr>
      <w:r w:rsidRPr="009C47BE">
        <w:rPr>
          <w:bCs/>
          <w:u w:val="single"/>
        </w:rPr>
        <w:t>6-05-0113-0</w:t>
      </w:r>
      <w:r w:rsidR="00CD426D" w:rsidRPr="009C47BE">
        <w:rPr>
          <w:bCs/>
          <w:u w:val="single"/>
        </w:rPr>
        <w:t>1</w:t>
      </w:r>
      <w:r w:rsidRPr="009C47BE">
        <w:rPr>
          <w:bCs/>
        </w:rPr>
        <w:tab/>
      </w:r>
      <w:r w:rsidR="00CD426D" w:rsidRPr="009C47BE">
        <w:rPr>
          <w:bCs/>
        </w:rPr>
        <w:t xml:space="preserve">   </w:t>
      </w:r>
      <w:r w:rsidR="009C47BE">
        <w:rPr>
          <w:bCs/>
        </w:rPr>
        <w:tab/>
      </w:r>
      <w:r w:rsidR="00CD426D" w:rsidRPr="009C47BE">
        <w:rPr>
          <w:bCs/>
          <w:u w:val="single"/>
        </w:rPr>
        <w:t>Историческое образование</w:t>
      </w:r>
    </w:p>
    <w:p w:rsidR="00256EF6" w:rsidRPr="009C47BE" w:rsidRDefault="009D4812" w:rsidP="009D4812">
      <w:pPr>
        <w:rPr>
          <w:sz w:val="18"/>
          <w:szCs w:val="18"/>
        </w:rPr>
      </w:pPr>
      <w:r w:rsidRPr="009C47BE">
        <w:rPr>
          <w:sz w:val="18"/>
          <w:szCs w:val="18"/>
        </w:rPr>
        <w:t>(код специальности</w:t>
      </w:r>
      <w:r w:rsidRPr="009C47BE">
        <w:t>)</w:t>
      </w:r>
      <w:r w:rsidRPr="009C47BE">
        <w:tab/>
      </w:r>
      <w:r w:rsidRPr="009C47BE">
        <w:rPr>
          <w:sz w:val="18"/>
          <w:szCs w:val="18"/>
        </w:rPr>
        <w:t>наименование специальности)</w:t>
      </w:r>
    </w:p>
    <w:p w:rsidR="00256EF6" w:rsidRPr="00A23BAC" w:rsidRDefault="00256EF6" w:rsidP="00256EF6">
      <w:pPr>
        <w:rPr>
          <w:sz w:val="16"/>
          <w:szCs w:val="16"/>
        </w:rPr>
      </w:pPr>
    </w:p>
    <w:p w:rsidR="00B57175" w:rsidRPr="009C47BE" w:rsidRDefault="00B57175" w:rsidP="008D730F">
      <w:pPr>
        <w:widowControl/>
        <w:autoSpaceDE/>
        <w:autoSpaceDN/>
        <w:adjustRightInd/>
        <w:ind w:left="2127" w:hanging="2127"/>
        <w:rPr>
          <w:rFonts w:eastAsia="Calibri"/>
          <w:lang w:eastAsia="en-US"/>
        </w:rPr>
      </w:pPr>
      <w:proofErr w:type="gramStart"/>
      <w:r w:rsidRPr="009C47BE">
        <w:rPr>
          <w:bCs/>
          <w:u w:val="single"/>
        </w:rPr>
        <w:t>6-05-0113-0</w:t>
      </w:r>
      <w:r w:rsidR="009C47BE" w:rsidRPr="009C47BE">
        <w:rPr>
          <w:bCs/>
          <w:u w:val="single"/>
        </w:rPr>
        <w:t>2</w:t>
      </w:r>
      <w:r w:rsidR="008D730F">
        <w:rPr>
          <w:bCs/>
        </w:rPr>
        <w:tab/>
      </w:r>
      <w:r w:rsidR="008D730F">
        <w:rPr>
          <w:bCs/>
        </w:rPr>
        <w:tab/>
      </w:r>
      <w:r w:rsidR="009C47BE" w:rsidRPr="009C47BE">
        <w:rPr>
          <w:bCs/>
          <w:u w:val="single"/>
        </w:rPr>
        <w:t>Филологическое образование</w:t>
      </w:r>
      <w:r w:rsidRPr="009C47BE">
        <w:rPr>
          <w:bCs/>
          <w:u w:val="single"/>
        </w:rPr>
        <w:t xml:space="preserve">  (</w:t>
      </w:r>
      <w:r w:rsidR="009C47BE" w:rsidRPr="009C47BE">
        <w:rPr>
          <w:bCs/>
          <w:u w:val="single"/>
        </w:rPr>
        <w:t>Русский язык и литература.</w:t>
      </w:r>
      <w:proofErr w:type="gramEnd"/>
      <w:r w:rsidR="009C47BE" w:rsidRPr="009C47BE">
        <w:rPr>
          <w:bCs/>
          <w:u w:val="single"/>
        </w:rPr>
        <w:t xml:space="preserve"> </w:t>
      </w:r>
      <w:proofErr w:type="gramStart"/>
      <w:r w:rsidR="009C47BE" w:rsidRPr="009C47BE">
        <w:rPr>
          <w:bCs/>
          <w:u w:val="single"/>
        </w:rPr>
        <w:t>Иностранный язык (английский))</w:t>
      </w:r>
      <w:proofErr w:type="gramEnd"/>
    </w:p>
    <w:p w:rsidR="00B57175" w:rsidRPr="009C47BE" w:rsidRDefault="00B57175" w:rsidP="00B57175">
      <w:pPr>
        <w:widowControl/>
        <w:autoSpaceDE/>
        <w:autoSpaceDN/>
        <w:adjustRightInd/>
        <w:jc w:val="both"/>
        <w:rPr>
          <w:rFonts w:eastAsia="Calibri"/>
          <w:sz w:val="18"/>
          <w:szCs w:val="18"/>
          <w:lang w:eastAsia="en-US"/>
        </w:rPr>
      </w:pPr>
      <w:r w:rsidRPr="009C47BE">
        <w:rPr>
          <w:rFonts w:eastAsia="Calibri"/>
          <w:sz w:val="18"/>
          <w:szCs w:val="18"/>
          <w:lang w:eastAsia="en-US"/>
        </w:rPr>
        <w:t>(код специальности)</w:t>
      </w:r>
      <w:r w:rsidRPr="009C47BE">
        <w:rPr>
          <w:rFonts w:eastAsia="Calibri"/>
          <w:sz w:val="18"/>
          <w:szCs w:val="18"/>
          <w:lang w:eastAsia="en-US"/>
        </w:rPr>
        <w:tab/>
      </w:r>
      <w:r w:rsidRPr="009C47BE">
        <w:rPr>
          <w:rFonts w:eastAsia="Calibri"/>
          <w:sz w:val="18"/>
          <w:szCs w:val="18"/>
          <w:lang w:eastAsia="en-US"/>
        </w:rPr>
        <w:tab/>
        <w:t>(наименование специальности)</w:t>
      </w:r>
    </w:p>
    <w:p w:rsidR="00CB3E9F" w:rsidRPr="00A23BAC" w:rsidRDefault="00CB3E9F" w:rsidP="00256EF6">
      <w:pPr>
        <w:rPr>
          <w:sz w:val="16"/>
          <w:szCs w:val="16"/>
        </w:rPr>
      </w:pPr>
    </w:p>
    <w:p w:rsidR="00B57175" w:rsidRPr="009C47BE" w:rsidRDefault="00B57175" w:rsidP="008D730F">
      <w:pPr>
        <w:widowControl/>
        <w:autoSpaceDE/>
        <w:autoSpaceDN/>
        <w:adjustRightInd/>
        <w:jc w:val="both"/>
        <w:rPr>
          <w:rFonts w:eastAsia="Calibri"/>
          <w:lang w:eastAsia="en-US"/>
        </w:rPr>
      </w:pPr>
      <w:r w:rsidRPr="009C47BE">
        <w:rPr>
          <w:bCs/>
          <w:u w:val="single"/>
        </w:rPr>
        <w:t>6-05-0113-0</w:t>
      </w:r>
      <w:r w:rsidR="008D730F">
        <w:rPr>
          <w:bCs/>
          <w:u w:val="single"/>
        </w:rPr>
        <w:t>3</w:t>
      </w:r>
      <w:r w:rsidR="008D730F">
        <w:rPr>
          <w:bCs/>
        </w:rPr>
        <w:tab/>
      </w:r>
      <w:r w:rsidR="008D730F">
        <w:rPr>
          <w:bCs/>
        </w:rPr>
        <w:tab/>
      </w:r>
      <w:r w:rsidR="008D730F" w:rsidRPr="008D730F">
        <w:rPr>
          <w:bCs/>
          <w:u w:val="single"/>
        </w:rPr>
        <w:t>Природоведческое образование</w:t>
      </w:r>
      <w:r w:rsidRPr="008D730F">
        <w:rPr>
          <w:bCs/>
          <w:u w:val="single"/>
        </w:rPr>
        <w:t xml:space="preserve"> (</w:t>
      </w:r>
      <w:r w:rsidR="008D730F" w:rsidRPr="008D730F">
        <w:rPr>
          <w:bCs/>
          <w:u w:val="single"/>
        </w:rPr>
        <w:t>биология и химия</w:t>
      </w:r>
      <w:r w:rsidRPr="008D730F">
        <w:rPr>
          <w:bCs/>
          <w:u w:val="single"/>
        </w:rPr>
        <w:t>)</w:t>
      </w:r>
    </w:p>
    <w:p w:rsidR="00B57175" w:rsidRPr="009C47BE" w:rsidRDefault="00B57175" w:rsidP="008D730F">
      <w:pPr>
        <w:widowControl/>
        <w:autoSpaceDE/>
        <w:autoSpaceDN/>
        <w:adjustRightInd/>
        <w:jc w:val="both"/>
        <w:rPr>
          <w:rFonts w:eastAsia="Calibri"/>
          <w:sz w:val="18"/>
          <w:szCs w:val="18"/>
          <w:lang w:eastAsia="en-US"/>
        </w:rPr>
      </w:pPr>
      <w:r w:rsidRPr="009C47BE">
        <w:rPr>
          <w:rFonts w:eastAsia="Calibri"/>
          <w:sz w:val="18"/>
          <w:szCs w:val="18"/>
          <w:lang w:eastAsia="en-US"/>
        </w:rPr>
        <w:t>(код специальности)</w:t>
      </w:r>
      <w:r w:rsidRPr="009C47BE">
        <w:rPr>
          <w:rFonts w:eastAsia="Calibri"/>
          <w:sz w:val="18"/>
          <w:szCs w:val="18"/>
          <w:lang w:eastAsia="en-US"/>
        </w:rPr>
        <w:tab/>
      </w:r>
      <w:r w:rsidRPr="009C47BE">
        <w:rPr>
          <w:rFonts w:eastAsia="Calibri"/>
          <w:sz w:val="18"/>
          <w:szCs w:val="18"/>
          <w:lang w:eastAsia="en-US"/>
        </w:rPr>
        <w:tab/>
        <w:t>(наименование специальности)</w:t>
      </w:r>
    </w:p>
    <w:p w:rsidR="00256EF6" w:rsidRPr="00A23BAC" w:rsidRDefault="00256EF6" w:rsidP="008D730F">
      <w:pPr>
        <w:jc w:val="both"/>
        <w:rPr>
          <w:sz w:val="16"/>
          <w:szCs w:val="16"/>
        </w:rPr>
      </w:pPr>
    </w:p>
    <w:p w:rsidR="00B57175" w:rsidRPr="009C47BE" w:rsidRDefault="00B57175" w:rsidP="008D730F">
      <w:pPr>
        <w:widowControl/>
        <w:autoSpaceDE/>
        <w:autoSpaceDN/>
        <w:adjustRightInd/>
        <w:jc w:val="both"/>
        <w:rPr>
          <w:rFonts w:eastAsia="Calibri"/>
          <w:lang w:eastAsia="en-US"/>
        </w:rPr>
      </w:pPr>
      <w:r w:rsidRPr="009C47BE">
        <w:rPr>
          <w:bCs/>
          <w:u w:val="single"/>
        </w:rPr>
        <w:t>6-05-0113-0</w:t>
      </w:r>
      <w:r w:rsidR="00E0006F">
        <w:rPr>
          <w:bCs/>
          <w:u w:val="single"/>
        </w:rPr>
        <w:t>5</w:t>
      </w:r>
      <w:r w:rsidR="00E0006F">
        <w:rPr>
          <w:bCs/>
        </w:rPr>
        <w:tab/>
      </w:r>
      <w:r w:rsidR="00E0006F">
        <w:rPr>
          <w:bCs/>
        </w:rPr>
        <w:tab/>
      </w:r>
      <w:r w:rsidR="00E0006F" w:rsidRPr="00E0006F">
        <w:rPr>
          <w:bCs/>
          <w:u w:val="single"/>
        </w:rPr>
        <w:t xml:space="preserve">Технологическое </w:t>
      </w:r>
      <w:r w:rsidRPr="00E0006F">
        <w:rPr>
          <w:bCs/>
          <w:u w:val="single"/>
        </w:rPr>
        <w:t>образование</w:t>
      </w:r>
      <w:r w:rsidRPr="009C47BE">
        <w:rPr>
          <w:bCs/>
          <w:u w:val="single"/>
        </w:rPr>
        <w:t xml:space="preserve">  (</w:t>
      </w:r>
      <w:r w:rsidR="00E0006F">
        <w:rPr>
          <w:bCs/>
          <w:u w:val="single"/>
        </w:rPr>
        <w:t xml:space="preserve">технический труд </w:t>
      </w:r>
      <w:r w:rsidRPr="009C47BE">
        <w:rPr>
          <w:bCs/>
          <w:u w:val="single"/>
        </w:rPr>
        <w:t>и информатика)</w:t>
      </w:r>
    </w:p>
    <w:p w:rsidR="00B57175" w:rsidRPr="009C47BE" w:rsidRDefault="00B57175" w:rsidP="008D730F">
      <w:pPr>
        <w:widowControl/>
        <w:autoSpaceDE/>
        <w:autoSpaceDN/>
        <w:adjustRightInd/>
        <w:jc w:val="both"/>
        <w:rPr>
          <w:rFonts w:eastAsia="Calibri"/>
          <w:sz w:val="18"/>
          <w:szCs w:val="18"/>
          <w:lang w:eastAsia="en-US"/>
        </w:rPr>
      </w:pPr>
      <w:r w:rsidRPr="009C47BE">
        <w:rPr>
          <w:rFonts w:eastAsia="Calibri"/>
          <w:sz w:val="18"/>
          <w:szCs w:val="18"/>
          <w:lang w:eastAsia="en-US"/>
        </w:rPr>
        <w:t>(код специальности)</w:t>
      </w:r>
      <w:r w:rsidRPr="009C47BE">
        <w:rPr>
          <w:rFonts w:eastAsia="Calibri"/>
          <w:sz w:val="18"/>
          <w:szCs w:val="18"/>
          <w:lang w:eastAsia="en-US"/>
        </w:rPr>
        <w:tab/>
      </w:r>
      <w:r w:rsidRPr="009C47BE">
        <w:rPr>
          <w:rFonts w:eastAsia="Calibri"/>
          <w:sz w:val="18"/>
          <w:szCs w:val="18"/>
          <w:lang w:eastAsia="en-US"/>
        </w:rPr>
        <w:tab/>
        <w:t>(наименование специальности)</w:t>
      </w:r>
    </w:p>
    <w:p w:rsidR="00256EF6" w:rsidRPr="00A23BAC" w:rsidRDefault="00256EF6" w:rsidP="008D730F">
      <w:pPr>
        <w:jc w:val="both"/>
        <w:rPr>
          <w:sz w:val="16"/>
          <w:szCs w:val="16"/>
        </w:rPr>
      </w:pPr>
    </w:p>
    <w:p w:rsidR="00B57175" w:rsidRPr="009C47BE" w:rsidRDefault="00B57175" w:rsidP="008D730F">
      <w:pPr>
        <w:widowControl/>
        <w:autoSpaceDE/>
        <w:autoSpaceDN/>
        <w:adjustRightInd/>
        <w:jc w:val="both"/>
        <w:rPr>
          <w:rFonts w:eastAsia="Calibri"/>
          <w:lang w:eastAsia="en-US"/>
        </w:rPr>
      </w:pPr>
      <w:r w:rsidRPr="009C47BE">
        <w:rPr>
          <w:bCs/>
          <w:u w:val="single"/>
        </w:rPr>
        <w:t>6-05-0113-0</w:t>
      </w:r>
      <w:r w:rsidR="00114CDA">
        <w:rPr>
          <w:bCs/>
          <w:u w:val="single"/>
        </w:rPr>
        <w:t>6</w:t>
      </w:r>
      <w:r w:rsidRPr="009C47BE">
        <w:rPr>
          <w:bCs/>
        </w:rPr>
        <w:t xml:space="preserve"> </w:t>
      </w:r>
      <w:r w:rsidR="004810FB">
        <w:rPr>
          <w:rFonts w:eastAsia="Calibri"/>
          <w:lang w:eastAsia="en-US"/>
        </w:rPr>
        <w:tab/>
      </w:r>
      <w:r w:rsidR="004810FB">
        <w:rPr>
          <w:rFonts w:eastAsia="Calibri"/>
          <w:lang w:eastAsia="en-US"/>
        </w:rPr>
        <w:tab/>
      </w:r>
      <w:r w:rsidR="00114CDA">
        <w:rPr>
          <w:rFonts w:eastAsia="Calibri"/>
          <w:lang w:eastAsia="en-US"/>
        </w:rPr>
        <w:t xml:space="preserve">Художественное </w:t>
      </w:r>
      <w:r w:rsidRPr="009C47BE">
        <w:rPr>
          <w:bCs/>
          <w:u w:val="single"/>
        </w:rPr>
        <w:t>образование</w:t>
      </w:r>
      <w:r w:rsidR="00114CDA">
        <w:rPr>
          <w:bCs/>
          <w:u w:val="single"/>
        </w:rPr>
        <w:t xml:space="preserve">. </w:t>
      </w:r>
      <w:proofErr w:type="spellStart"/>
      <w:r w:rsidR="00114CDA">
        <w:rPr>
          <w:bCs/>
          <w:u w:val="single"/>
        </w:rPr>
        <w:t>Профилизация</w:t>
      </w:r>
      <w:proofErr w:type="spellEnd"/>
      <w:r w:rsidR="00114CDA">
        <w:rPr>
          <w:bCs/>
          <w:u w:val="single"/>
        </w:rPr>
        <w:t>: компьютерная графика</w:t>
      </w:r>
    </w:p>
    <w:p w:rsidR="00B57175" w:rsidRPr="009C47BE" w:rsidRDefault="00B57175" w:rsidP="008D730F">
      <w:pPr>
        <w:widowControl/>
        <w:autoSpaceDE/>
        <w:autoSpaceDN/>
        <w:adjustRightInd/>
        <w:jc w:val="both"/>
        <w:rPr>
          <w:rFonts w:eastAsia="Calibri"/>
          <w:sz w:val="18"/>
          <w:szCs w:val="18"/>
          <w:lang w:eastAsia="en-US"/>
        </w:rPr>
      </w:pPr>
      <w:r w:rsidRPr="009C47BE">
        <w:rPr>
          <w:rFonts w:eastAsia="Calibri"/>
          <w:sz w:val="18"/>
          <w:szCs w:val="18"/>
          <w:lang w:eastAsia="en-US"/>
        </w:rPr>
        <w:t>(код специальности)</w:t>
      </w:r>
      <w:r w:rsidRPr="009C47BE">
        <w:rPr>
          <w:rFonts w:eastAsia="Calibri"/>
          <w:sz w:val="18"/>
          <w:szCs w:val="18"/>
          <w:lang w:eastAsia="en-US"/>
        </w:rPr>
        <w:tab/>
      </w:r>
      <w:r w:rsidRPr="009C47BE">
        <w:rPr>
          <w:rFonts w:eastAsia="Calibri"/>
          <w:sz w:val="18"/>
          <w:szCs w:val="18"/>
          <w:lang w:eastAsia="en-US"/>
        </w:rPr>
        <w:tab/>
        <w:t>(наименование специальности)</w:t>
      </w:r>
    </w:p>
    <w:p w:rsidR="00256EF6" w:rsidRPr="00A23BAC" w:rsidRDefault="00256EF6" w:rsidP="008D730F">
      <w:pPr>
        <w:jc w:val="both"/>
        <w:rPr>
          <w:sz w:val="16"/>
          <w:szCs w:val="16"/>
        </w:rPr>
      </w:pPr>
    </w:p>
    <w:p w:rsidR="00B57175" w:rsidRPr="009C47BE" w:rsidRDefault="00B57175" w:rsidP="004810FB">
      <w:pPr>
        <w:widowControl/>
        <w:autoSpaceDE/>
        <w:autoSpaceDN/>
        <w:adjustRightInd/>
        <w:ind w:left="2127" w:hanging="2127"/>
        <w:jc w:val="both"/>
        <w:rPr>
          <w:rFonts w:eastAsia="Calibri"/>
          <w:lang w:eastAsia="en-US"/>
        </w:rPr>
      </w:pPr>
      <w:r w:rsidRPr="009C47BE">
        <w:rPr>
          <w:bCs/>
          <w:u w:val="single"/>
        </w:rPr>
        <w:t>6-05-0113-0</w:t>
      </w:r>
      <w:r w:rsidR="004810FB">
        <w:rPr>
          <w:bCs/>
          <w:u w:val="single"/>
        </w:rPr>
        <w:t xml:space="preserve">5 </w:t>
      </w:r>
      <w:r w:rsidR="004810FB" w:rsidRPr="000C7F5E">
        <w:rPr>
          <w:bCs/>
        </w:rPr>
        <w:tab/>
      </w:r>
      <w:r w:rsidR="004810FB" w:rsidRPr="004810FB">
        <w:rPr>
          <w:bCs/>
        </w:rPr>
        <w:tab/>
      </w:r>
      <w:r w:rsidR="004810FB" w:rsidRPr="00E0006F">
        <w:rPr>
          <w:bCs/>
          <w:u w:val="single"/>
        </w:rPr>
        <w:t>Технологическое образование</w:t>
      </w:r>
      <w:r w:rsidR="004810FB" w:rsidRPr="009C47BE">
        <w:rPr>
          <w:bCs/>
          <w:u w:val="single"/>
        </w:rPr>
        <w:t xml:space="preserve"> (</w:t>
      </w:r>
      <w:r w:rsidR="004810FB">
        <w:rPr>
          <w:bCs/>
          <w:u w:val="single"/>
        </w:rPr>
        <w:t xml:space="preserve">обслуживающий труд </w:t>
      </w:r>
      <w:r w:rsidR="004810FB" w:rsidRPr="009C47BE">
        <w:rPr>
          <w:bCs/>
          <w:u w:val="single"/>
        </w:rPr>
        <w:t xml:space="preserve">и </w:t>
      </w:r>
      <w:r w:rsidR="004810FB">
        <w:rPr>
          <w:bCs/>
          <w:u w:val="single"/>
        </w:rPr>
        <w:t xml:space="preserve">изобразительное </w:t>
      </w:r>
      <w:r w:rsidR="006C496A">
        <w:rPr>
          <w:bCs/>
          <w:u w:val="single"/>
        </w:rPr>
        <w:t>искусство</w:t>
      </w:r>
      <w:r w:rsidRPr="009C47BE">
        <w:rPr>
          <w:bCs/>
          <w:u w:val="single"/>
        </w:rPr>
        <w:t>)</w:t>
      </w:r>
    </w:p>
    <w:p w:rsidR="00B57175" w:rsidRPr="009C47BE" w:rsidRDefault="00B57175" w:rsidP="008D730F">
      <w:pPr>
        <w:widowControl/>
        <w:autoSpaceDE/>
        <w:autoSpaceDN/>
        <w:adjustRightInd/>
        <w:jc w:val="both"/>
        <w:rPr>
          <w:rFonts w:eastAsia="Calibri"/>
          <w:sz w:val="18"/>
          <w:szCs w:val="18"/>
          <w:lang w:eastAsia="en-US"/>
        </w:rPr>
      </w:pPr>
      <w:r w:rsidRPr="009C47BE">
        <w:rPr>
          <w:rFonts w:eastAsia="Calibri"/>
          <w:sz w:val="18"/>
          <w:szCs w:val="18"/>
          <w:lang w:eastAsia="en-US"/>
        </w:rPr>
        <w:t>(код специальности)</w:t>
      </w:r>
      <w:r w:rsidRPr="009C47BE">
        <w:rPr>
          <w:rFonts w:eastAsia="Calibri"/>
          <w:sz w:val="18"/>
          <w:szCs w:val="18"/>
          <w:lang w:eastAsia="en-US"/>
        </w:rPr>
        <w:tab/>
      </w:r>
      <w:r w:rsidRPr="009C47BE">
        <w:rPr>
          <w:rFonts w:eastAsia="Calibri"/>
          <w:sz w:val="18"/>
          <w:szCs w:val="18"/>
          <w:lang w:eastAsia="en-US"/>
        </w:rPr>
        <w:tab/>
        <w:t>(наименование специальности)</w:t>
      </w:r>
    </w:p>
    <w:p w:rsidR="00256EF6" w:rsidRDefault="00256EF6" w:rsidP="00256EF6"/>
    <w:p w:rsidR="00256EF6" w:rsidRPr="00C81BE6" w:rsidRDefault="00256EF6" w:rsidP="00256EF6"/>
    <w:p w:rsidR="00256EF6" w:rsidRPr="00C81BE6" w:rsidRDefault="00256EF6" w:rsidP="00256EF6">
      <w:r w:rsidRPr="00C81BE6">
        <w:br w:type="page"/>
      </w:r>
    </w:p>
    <w:p w:rsidR="00D46541" w:rsidRPr="003633CF" w:rsidRDefault="002B6F84" w:rsidP="00D46541">
      <w:pPr>
        <w:widowControl/>
        <w:autoSpaceDE/>
        <w:autoSpaceDN/>
        <w:adjustRightInd/>
        <w:jc w:val="both"/>
        <w:rPr>
          <w:rFonts w:eastAsia="Times New Roman"/>
          <w:b/>
          <w:sz w:val="28"/>
          <w:szCs w:val="28"/>
        </w:rPr>
      </w:pPr>
      <w:r w:rsidRPr="003633CF">
        <w:rPr>
          <w:rFonts w:eastAsia="Times New Roman"/>
          <w:b/>
          <w:sz w:val="28"/>
          <w:szCs w:val="28"/>
        </w:rPr>
        <w:lastRenderedPageBreak/>
        <w:t>СОСТАВИТЕЛИ</w:t>
      </w:r>
      <w:r w:rsidR="00D46541" w:rsidRPr="003633CF">
        <w:rPr>
          <w:rFonts w:eastAsia="Times New Roman"/>
          <w:b/>
          <w:sz w:val="28"/>
          <w:szCs w:val="28"/>
        </w:rPr>
        <w:t>:</w:t>
      </w:r>
    </w:p>
    <w:p w:rsidR="00457350" w:rsidRPr="003633CF" w:rsidRDefault="00457350" w:rsidP="00457350">
      <w:pPr>
        <w:widowControl/>
        <w:autoSpaceDE/>
        <w:autoSpaceDN/>
        <w:adjustRightInd/>
        <w:ind w:right="-3"/>
        <w:jc w:val="both"/>
        <w:rPr>
          <w:rFonts w:eastAsia="Times New Roman"/>
          <w:sz w:val="28"/>
          <w:szCs w:val="20"/>
        </w:rPr>
      </w:pPr>
      <w:r w:rsidRPr="003633CF">
        <w:rPr>
          <w:sz w:val="28"/>
          <w:szCs w:val="28"/>
          <w:u w:val="single"/>
        </w:rPr>
        <w:t>Л.А. Иваненко</w:t>
      </w:r>
      <w:r w:rsidRPr="003633CF">
        <w:rPr>
          <w:sz w:val="28"/>
          <w:szCs w:val="28"/>
        </w:rPr>
        <w:t xml:space="preserve">, </w:t>
      </w:r>
      <w:r w:rsidRPr="003633CF">
        <w:rPr>
          <w:rFonts w:eastAsia="Times New Roman"/>
          <w:sz w:val="28"/>
          <w:szCs w:val="20"/>
        </w:rPr>
        <w:t>кандидат педагогических наук, доцент</w:t>
      </w:r>
    </w:p>
    <w:p w:rsidR="00606536" w:rsidRDefault="00606536" w:rsidP="00606536">
      <w:pPr>
        <w:rPr>
          <w:sz w:val="28"/>
          <w:szCs w:val="28"/>
        </w:rPr>
      </w:pPr>
      <w:r w:rsidRPr="00076A3D">
        <w:rPr>
          <w:sz w:val="28"/>
          <w:szCs w:val="28"/>
          <w:u w:val="single"/>
        </w:rPr>
        <w:t>Кузьменко Е.В.</w:t>
      </w:r>
      <w:r>
        <w:rPr>
          <w:sz w:val="28"/>
          <w:szCs w:val="28"/>
        </w:rPr>
        <w:t>, преподаватель кафедры педагогики</w:t>
      </w:r>
    </w:p>
    <w:p w:rsidR="00606536" w:rsidRDefault="00606536" w:rsidP="00606536">
      <w:pPr>
        <w:rPr>
          <w:sz w:val="28"/>
          <w:szCs w:val="28"/>
        </w:rPr>
      </w:pPr>
      <w:proofErr w:type="spellStart"/>
      <w:r w:rsidRPr="00076A3D">
        <w:rPr>
          <w:sz w:val="28"/>
          <w:szCs w:val="28"/>
          <w:u w:val="single"/>
        </w:rPr>
        <w:t>Комонова</w:t>
      </w:r>
      <w:proofErr w:type="spellEnd"/>
      <w:r w:rsidRPr="00076A3D">
        <w:rPr>
          <w:sz w:val="28"/>
          <w:szCs w:val="28"/>
          <w:u w:val="single"/>
        </w:rPr>
        <w:t xml:space="preserve"> А.В.</w:t>
      </w:r>
      <w:r>
        <w:rPr>
          <w:sz w:val="28"/>
          <w:szCs w:val="28"/>
        </w:rPr>
        <w:t>, преподаватель кафедры педагогики</w:t>
      </w:r>
    </w:p>
    <w:p w:rsidR="009A264B" w:rsidRDefault="00537067" w:rsidP="00256EF6">
      <w:pPr>
        <w:rPr>
          <w:sz w:val="28"/>
          <w:szCs w:val="28"/>
        </w:rPr>
      </w:pPr>
      <w:r w:rsidRPr="003633CF">
        <w:rPr>
          <w:sz w:val="28"/>
          <w:szCs w:val="28"/>
        </w:rPr>
        <w:t xml:space="preserve">И.В. </w:t>
      </w:r>
      <w:proofErr w:type="spellStart"/>
      <w:r w:rsidRPr="003633CF">
        <w:rPr>
          <w:sz w:val="28"/>
          <w:szCs w:val="28"/>
        </w:rPr>
        <w:t>Шурпач</w:t>
      </w:r>
      <w:proofErr w:type="spellEnd"/>
      <w:r w:rsidRPr="003633CF">
        <w:rPr>
          <w:sz w:val="28"/>
          <w:szCs w:val="28"/>
        </w:rPr>
        <w:t xml:space="preserve">, учитель высшей квалификационной категории, </w:t>
      </w:r>
    </w:p>
    <w:p w:rsidR="00256EF6" w:rsidRPr="003633CF" w:rsidRDefault="00537067" w:rsidP="00256EF6">
      <w:pPr>
        <w:rPr>
          <w:sz w:val="28"/>
          <w:szCs w:val="28"/>
        </w:rPr>
      </w:pPr>
      <w:r w:rsidRPr="003633CF">
        <w:rPr>
          <w:sz w:val="28"/>
          <w:szCs w:val="28"/>
        </w:rPr>
        <w:t>ГУО «СШ № 13,</w:t>
      </w:r>
      <w:r w:rsidR="009A264B">
        <w:rPr>
          <w:sz w:val="28"/>
          <w:szCs w:val="28"/>
        </w:rPr>
        <w:t xml:space="preserve"> </w:t>
      </w:r>
      <w:r w:rsidRPr="003633CF">
        <w:rPr>
          <w:sz w:val="28"/>
          <w:szCs w:val="28"/>
        </w:rPr>
        <w:t xml:space="preserve"> г. Мозыря»</w:t>
      </w:r>
    </w:p>
    <w:p w:rsidR="00C5463A" w:rsidRDefault="00C5463A" w:rsidP="00256EF6">
      <w:pPr>
        <w:rPr>
          <w:b/>
          <w:sz w:val="28"/>
          <w:szCs w:val="28"/>
        </w:rPr>
      </w:pPr>
    </w:p>
    <w:p w:rsidR="00C5463A" w:rsidRDefault="00C5463A" w:rsidP="00256EF6">
      <w:pPr>
        <w:rPr>
          <w:b/>
          <w:sz w:val="28"/>
          <w:szCs w:val="28"/>
        </w:rPr>
      </w:pPr>
    </w:p>
    <w:p w:rsidR="00C5463A" w:rsidRDefault="00C5463A" w:rsidP="00256EF6">
      <w:pPr>
        <w:rPr>
          <w:b/>
          <w:sz w:val="28"/>
          <w:szCs w:val="28"/>
        </w:rPr>
      </w:pPr>
    </w:p>
    <w:p w:rsidR="00C5463A" w:rsidRDefault="00C5463A" w:rsidP="00256EF6">
      <w:pPr>
        <w:rPr>
          <w:b/>
          <w:sz w:val="28"/>
          <w:szCs w:val="28"/>
        </w:rPr>
      </w:pPr>
    </w:p>
    <w:p w:rsidR="00C5463A" w:rsidRDefault="00C5463A" w:rsidP="00256EF6">
      <w:pPr>
        <w:rPr>
          <w:b/>
          <w:sz w:val="28"/>
          <w:szCs w:val="28"/>
        </w:rPr>
      </w:pPr>
    </w:p>
    <w:p w:rsidR="00C5463A" w:rsidRDefault="00C5463A" w:rsidP="00256EF6">
      <w:pPr>
        <w:rPr>
          <w:b/>
          <w:sz w:val="28"/>
          <w:szCs w:val="28"/>
        </w:rPr>
      </w:pPr>
    </w:p>
    <w:p w:rsidR="00C5463A" w:rsidRDefault="00C5463A" w:rsidP="00256EF6">
      <w:pPr>
        <w:rPr>
          <w:b/>
          <w:sz w:val="28"/>
          <w:szCs w:val="28"/>
        </w:rPr>
      </w:pPr>
    </w:p>
    <w:p w:rsidR="00C5463A" w:rsidRDefault="00C5463A" w:rsidP="00256EF6">
      <w:pPr>
        <w:rPr>
          <w:b/>
          <w:sz w:val="28"/>
          <w:szCs w:val="28"/>
        </w:rPr>
      </w:pPr>
    </w:p>
    <w:p w:rsidR="00C5463A" w:rsidRDefault="00C5463A" w:rsidP="00256EF6">
      <w:pPr>
        <w:rPr>
          <w:b/>
          <w:sz w:val="28"/>
          <w:szCs w:val="28"/>
        </w:rPr>
      </w:pPr>
    </w:p>
    <w:p w:rsidR="00C5463A" w:rsidRDefault="00C5463A" w:rsidP="00256EF6">
      <w:pPr>
        <w:rPr>
          <w:b/>
          <w:sz w:val="28"/>
          <w:szCs w:val="28"/>
        </w:rPr>
      </w:pPr>
    </w:p>
    <w:p w:rsidR="00C5463A" w:rsidRDefault="00C5463A" w:rsidP="00256EF6">
      <w:pPr>
        <w:rPr>
          <w:b/>
          <w:sz w:val="28"/>
          <w:szCs w:val="28"/>
        </w:rPr>
      </w:pPr>
    </w:p>
    <w:p w:rsidR="006235C2" w:rsidRPr="003633CF" w:rsidRDefault="006235C2">
      <w:pPr>
        <w:widowControl/>
        <w:autoSpaceDE/>
        <w:autoSpaceDN/>
        <w:adjustRightInd/>
        <w:spacing w:after="200" w:line="276" w:lineRule="auto"/>
        <w:rPr>
          <w:rStyle w:val="FontStyle44"/>
          <w:sz w:val="28"/>
          <w:szCs w:val="28"/>
        </w:rPr>
      </w:pPr>
      <w:r w:rsidRPr="003633CF">
        <w:rPr>
          <w:rStyle w:val="FontStyle44"/>
          <w:sz w:val="28"/>
          <w:szCs w:val="28"/>
        </w:rPr>
        <w:br w:type="page"/>
      </w:r>
    </w:p>
    <w:p w:rsidR="00BF05E3" w:rsidRPr="00E639BE" w:rsidRDefault="009C6BA9" w:rsidP="003F1331">
      <w:pPr>
        <w:pStyle w:val="Style2"/>
        <w:widowControl/>
        <w:ind w:left="710"/>
        <w:jc w:val="center"/>
        <w:rPr>
          <w:rStyle w:val="FontStyle44"/>
          <w:sz w:val="28"/>
          <w:szCs w:val="28"/>
        </w:rPr>
      </w:pPr>
      <w:r w:rsidRPr="00E639BE">
        <w:rPr>
          <w:rStyle w:val="FontStyle44"/>
          <w:sz w:val="28"/>
          <w:szCs w:val="28"/>
        </w:rPr>
        <w:lastRenderedPageBreak/>
        <w:t>ПОЯСНИТЕЛЬНАЯ ЗАПИСКА</w:t>
      </w:r>
    </w:p>
    <w:p w:rsidR="00E96D59" w:rsidRDefault="00630012" w:rsidP="00630012">
      <w:pPr>
        <w:pStyle w:val="Default"/>
        <w:ind w:firstLine="709"/>
        <w:jc w:val="both"/>
        <w:rPr>
          <w:sz w:val="28"/>
          <w:szCs w:val="28"/>
        </w:rPr>
      </w:pPr>
      <w:r w:rsidRPr="00630012">
        <w:rPr>
          <w:sz w:val="28"/>
          <w:szCs w:val="28"/>
        </w:rPr>
        <w:t>Учебно-поисковая практика является важным компонентом в системе профессиональной подготовки будущих учителей в педагогическом университете, закладывает основу практического освоения студентами педагогической профессии, включая проведение исследования</w:t>
      </w:r>
      <w:r>
        <w:rPr>
          <w:sz w:val="28"/>
          <w:szCs w:val="28"/>
        </w:rPr>
        <w:t>.</w:t>
      </w:r>
      <w:r w:rsidRPr="00630012">
        <w:rPr>
          <w:sz w:val="28"/>
          <w:szCs w:val="28"/>
        </w:rPr>
        <w:t xml:space="preserve"> </w:t>
      </w:r>
      <w:r w:rsidR="00E96D59" w:rsidRPr="006E7EDC">
        <w:rPr>
          <w:bCs/>
          <w:sz w:val="28"/>
          <w:szCs w:val="28"/>
        </w:rPr>
        <w:t>Вид практики:</w:t>
      </w:r>
      <w:r w:rsidR="00E96D59">
        <w:rPr>
          <w:b/>
          <w:bCs/>
          <w:sz w:val="28"/>
          <w:szCs w:val="28"/>
        </w:rPr>
        <w:t xml:space="preserve"> </w:t>
      </w:r>
      <w:proofErr w:type="gramStart"/>
      <w:r w:rsidR="00E96D59">
        <w:rPr>
          <w:sz w:val="28"/>
          <w:szCs w:val="28"/>
        </w:rPr>
        <w:t>учебная</w:t>
      </w:r>
      <w:proofErr w:type="gramEnd"/>
      <w:r w:rsidR="00E96D59">
        <w:rPr>
          <w:sz w:val="28"/>
          <w:szCs w:val="28"/>
        </w:rPr>
        <w:t xml:space="preserve">. </w:t>
      </w:r>
    </w:p>
    <w:p w:rsidR="00F96B96" w:rsidRDefault="00F96B96" w:rsidP="00F96B96">
      <w:pPr>
        <w:pStyle w:val="Default"/>
        <w:ind w:firstLine="709"/>
        <w:jc w:val="both"/>
        <w:rPr>
          <w:b/>
          <w:bCs/>
          <w:sz w:val="28"/>
          <w:szCs w:val="28"/>
        </w:rPr>
      </w:pPr>
      <w:r w:rsidRPr="00F96B96">
        <w:rPr>
          <w:bCs/>
          <w:sz w:val="28"/>
          <w:szCs w:val="28"/>
        </w:rPr>
        <w:t>Прохождению практики предшествует изучение дисциплин</w:t>
      </w:r>
      <w:r>
        <w:rPr>
          <w:bCs/>
          <w:sz w:val="28"/>
          <w:szCs w:val="28"/>
        </w:rPr>
        <w:t>ы</w:t>
      </w:r>
      <w:r w:rsidRPr="00F96B96">
        <w:rPr>
          <w:bCs/>
          <w:sz w:val="28"/>
          <w:szCs w:val="28"/>
        </w:rPr>
        <w:t xml:space="preserve">  «Педагогика», «Возрастная и педагогическая психология» методических дисциплин,  содержание которых направлено на освоение студентами теоретических основ для выполнения заданий в процессе практики.</w:t>
      </w:r>
      <w:r w:rsidRPr="00F96B96">
        <w:rPr>
          <w:b/>
          <w:bCs/>
          <w:sz w:val="28"/>
          <w:szCs w:val="28"/>
        </w:rPr>
        <w:t xml:space="preserve"> </w:t>
      </w:r>
    </w:p>
    <w:p w:rsidR="001C7BBB" w:rsidRDefault="001C7BBB" w:rsidP="001C7BBB">
      <w:pPr>
        <w:pStyle w:val="Style2"/>
        <w:widowControl/>
        <w:ind w:right="-3" w:firstLine="709"/>
        <w:jc w:val="both"/>
        <w:rPr>
          <w:rStyle w:val="FontStyle43"/>
          <w:sz w:val="28"/>
          <w:szCs w:val="28"/>
        </w:rPr>
      </w:pPr>
      <w:r w:rsidRPr="00820B1A">
        <w:rPr>
          <w:rStyle w:val="FontStyle45"/>
          <w:sz w:val="28"/>
          <w:szCs w:val="28"/>
        </w:rPr>
        <w:t xml:space="preserve">Цель </w:t>
      </w:r>
      <w:r w:rsidRPr="00EE34BE">
        <w:rPr>
          <w:rStyle w:val="FontStyle45"/>
          <w:i w:val="0"/>
          <w:sz w:val="28"/>
          <w:szCs w:val="28"/>
        </w:rPr>
        <w:t>учебно-поисковой</w:t>
      </w:r>
      <w:r>
        <w:rPr>
          <w:rStyle w:val="FontStyle45"/>
          <w:sz w:val="28"/>
          <w:szCs w:val="28"/>
        </w:rPr>
        <w:t xml:space="preserve"> </w:t>
      </w:r>
      <w:r w:rsidRPr="00820B1A">
        <w:rPr>
          <w:sz w:val="28"/>
          <w:szCs w:val="28"/>
        </w:rPr>
        <w:t>учебной</w:t>
      </w:r>
      <w:r w:rsidRPr="00820B1A">
        <w:rPr>
          <w:rStyle w:val="FontStyle43"/>
          <w:sz w:val="28"/>
          <w:szCs w:val="28"/>
        </w:rPr>
        <w:t xml:space="preserve"> практики</w:t>
      </w:r>
      <w:r w:rsidRPr="00704004">
        <w:rPr>
          <w:rStyle w:val="FontStyle43"/>
          <w:sz w:val="28"/>
          <w:szCs w:val="28"/>
        </w:rPr>
        <w:t xml:space="preserve"> </w:t>
      </w:r>
      <w:r w:rsidRPr="00704004">
        <w:rPr>
          <w:rStyle w:val="FontStyle45"/>
          <w:sz w:val="28"/>
          <w:szCs w:val="28"/>
        </w:rPr>
        <w:t>–</w:t>
      </w:r>
      <w:r w:rsidRPr="00704004">
        <w:rPr>
          <w:rStyle w:val="FontStyle43"/>
          <w:sz w:val="28"/>
          <w:szCs w:val="28"/>
        </w:rPr>
        <w:t xml:space="preserve"> </w:t>
      </w:r>
      <w:r w:rsidRPr="00EE34BE">
        <w:rPr>
          <w:rStyle w:val="FontStyle43"/>
          <w:sz w:val="28"/>
          <w:szCs w:val="28"/>
        </w:rPr>
        <w:t>углубление теоретических знаний студентов, развитие умений применять их в реальных педагогических ситуациях, профессиональная  адаптация в условиях функционирования учреждений общего среднего образования, развитие исследовательских компетенций.</w:t>
      </w:r>
    </w:p>
    <w:p w:rsidR="001C7BBB" w:rsidRDefault="001C7BBB" w:rsidP="001C7BBB">
      <w:pPr>
        <w:pStyle w:val="Default"/>
        <w:ind w:firstLine="709"/>
        <w:jc w:val="both"/>
        <w:rPr>
          <w:sz w:val="28"/>
          <w:szCs w:val="28"/>
        </w:rPr>
      </w:pPr>
      <w:r w:rsidRPr="00820B1A">
        <w:rPr>
          <w:bCs/>
          <w:i/>
          <w:sz w:val="28"/>
          <w:szCs w:val="28"/>
        </w:rPr>
        <w:t>Задачи</w:t>
      </w:r>
      <w:r>
        <w:rPr>
          <w:b/>
          <w:bCs/>
          <w:sz w:val="28"/>
          <w:szCs w:val="28"/>
        </w:rPr>
        <w:t xml:space="preserve"> </w:t>
      </w:r>
      <w:r>
        <w:rPr>
          <w:sz w:val="28"/>
          <w:szCs w:val="28"/>
        </w:rPr>
        <w:t xml:space="preserve">практики: </w:t>
      </w:r>
    </w:p>
    <w:p w:rsidR="001C7BBB" w:rsidRPr="00A128D7" w:rsidRDefault="001C7BBB" w:rsidP="001C7BBB">
      <w:pPr>
        <w:pStyle w:val="Style7"/>
        <w:widowControl/>
        <w:ind w:right="-6" w:firstLine="284"/>
        <w:jc w:val="both"/>
        <w:rPr>
          <w:rStyle w:val="FontStyle44"/>
          <w:b w:val="0"/>
          <w:sz w:val="28"/>
          <w:szCs w:val="28"/>
        </w:rPr>
      </w:pPr>
      <w:r w:rsidRPr="00A128D7">
        <w:rPr>
          <w:rStyle w:val="FontStyle44"/>
          <w:b w:val="0"/>
          <w:sz w:val="28"/>
          <w:szCs w:val="28"/>
        </w:rPr>
        <w:t>1) углубление знаний и закрепление умений осуществлять планирование, анализ и оценку уроков разных типов, работать со школьной документацией;</w:t>
      </w:r>
    </w:p>
    <w:p w:rsidR="001C7BBB" w:rsidRPr="00A128D7" w:rsidRDefault="001C7BBB" w:rsidP="001C7BBB">
      <w:pPr>
        <w:pStyle w:val="Style7"/>
        <w:widowControl/>
        <w:ind w:right="-6" w:firstLine="284"/>
        <w:jc w:val="both"/>
        <w:rPr>
          <w:rStyle w:val="FontStyle44"/>
          <w:b w:val="0"/>
          <w:sz w:val="28"/>
          <w:szCs w:val="28"/>
        </w:rPr>
      </w:pPr>
      <w:r w:rsidRPr="00A128D7">
        <w:rPr>
          <w:rStyle w:val="FontStyle44"/>
          <w:b w:val="0"/>
          <w:sz w:val="28"/>
          <w:szCs w:val="28"/>
        </w:rPr>
        <w:t>2) развитие практических навыков наблюдения и последующего его применения в собственной педагогической деятельности;</w:t>
      </w:r>
    </w:p>
    <w:p w:rsidR="001C7BBB" w:rsidRPr="00A128D7" w:rsidRDefault="001C7BBB" w:rsidP="001C7BBB">
      <w:pPr>
        <w:pStyle w:val="Style7"/>
        <w:widowControl/>
        <w:ind w:right="-6" w:firstLine="284"/>
        <w:jc w:val="both"/>
        <w:rPr>
          <w:rStyle w:val="FontStyle44"/>
          <w:b w:val="0"/>
          <w:sz w:val="28"/>
          <w:szCs w:val="28"/>
        </w:rPr>
      </w:pPr>
      <w:r w:rsidRPr="00A128D7">
        <w:rPr>
          <w:rStyle w:val="FontStyle44"/>
          <w:b w:val="0"/>
          <w:sz w:val="28"/>
          <w:szCs w:val="28"/>
        </w:rPr>
        <w:t xml:space="preserve">3) формирование  представлений о способах </w:t>
      </w:r>
      <w:proofErr w:type="gramStart"/>
      <w:r w:rsidRPr="00A128D7">
        <w:rPr>
          <w:rStyle w:val="FontStyle44"/>
          <w:b w:val="0"/>
          <w:sz w:val="28"/>
          <w:szCs w:val="28"/>
        </w:rPr>
        <w:t>взаимодействия</w:t>
      </w:r>
      <w:proofErr w:type="gramEnd"/>
      <w:r w:rsidRPr="00A128D7">
        <w:rPr>
          <w:rStyle w:val="FontStyle44"/>
          <w:b w:val="0"/>
          <w:sz w:val="28"/>
          <w:szCs w:val="28"/>
        </w:rPr>
        <w:t xml:space="preserve">  с законными представителями обучающихся и  заинтересованными ведомствами;</w:t>
      </w:r>
    </w:p>
    <w:p w:rsidR="001C7BBB" w:rsidRPr="00A128D7" w:rsidRDefault="001C7BBB" w:rsidP="001C7BBB">
      <w:pPr>
        <w:pStyle w:val="Style7"/>
        <w:widowControl/>
        <w:ind w:right="-6" w:firstLine="284"/>
        <w:jc w:val="both"/>
        <w:rPr>
          <w:rStyle w:val="FontStyle44"/>
          <w:b w:val="0"/>
          <w:sz w:val="28"/>
          <w:szCs w:val="28"/>
        </w:rPr>
      </w:pPr>
      <w:r w:rsidRPr="00A128D7">
        <w:rPr>
          <w:rStyle w:val="FontStyle44"/>
          <w:b w:val="0"/>
          <w:sz w:val="28"/>
          <w:szCs w:val="28"/>
        </w:rPr>
        <w:t>4) развитие умений планирования, проведения и рефлексии внеклассного (воспитательного) мероприятия;</w:t>
      </w:r>
    </w:p>
    <w:p w:rsidR="001C7BBB" w:rsidRPr="00A128D7" w:rsidRDefault="001C7BBB" w:rsidP="001C7BBB">
      <w:pPr>
        <w:pStyle w:val="Style7"/>
        <w:widowControl/>
        <w:ind w:right="-6" w:firstLine="284"/>
        <w:jc w:val="both"/>
        <w:rPr>
          <w:rStyle w:val="FontStyle44"/>
          <w:b w:val="0"/>
          <w:sz w:val="28"/>
          <w:szCs w:val="28"/>
        </w:rPr>
      </w:pPr>
      <w:r w:rsidRPr="00A128D7">
        <w:rPr>
          <w:rStyle w:val="FontStyle44"/>
          <w:b w:val="0"/>
          <w:sz w:val="28"/>
          <w:szCs w:val="28"/>
        </w:rPr>
        <w:t>5) формирование навыков самостоятельной учебно-исследовательской деятельности;</w:t>
      </w:r>
    </w:p>
    <w:p w:rsidR="001C7BBB" w:rsidRPr="00A128D7" w:rsidRDefault="001C7BBB" w:rsidP="001C7BBB">
      <w:pPr>
        <w:pStyle w:val="Style7"/>
        <w:widowControl/>
        <w:ind w:right="-6" w:firstLine="284"/>
        <w:jc w:val="both"/>
        <w:rPr>
          <w:rStyle w:val="FontStyle44"/>
          <w:b w:val="0"/>
          <w:sz w:val="28"/>
          <w:szCs w:val="28"/>
        </w:rPr>
      </w:pPr>
      <w:r w:rsidRPr="00A128D7">
        <w:rPr>
          <w:rStyle w:val="FontStyle44"/>
          <w:b w:val="0"/>
          <w:sz w:val="28"/>
          <w:szCs w:val="28"/>
        </w:rPr>
        <w:t>6) развитие способности анализировать и оценивать результаты собственной педагогической деятельности, мотивации к личностно-профессиональному развитию и самообразованию.</w:t>
      </w:r>
    </w:p>
    <w:p w:rsidR="00CA661F" w:rsidRPr="009E4479" w:rsidRDefault="00CA661F" w:rsidP="00CA661F">
      <w:pPr>
        <w:pStyle w:val="Style7"/>
        <w:widowControl/>
        <w:spacing w:line="240" w:lineRule="auto"/>
        <w:ind w:right="-6" w:firstLine="709"/>
        <w:rPr>
          <w:rStyle w:val="FontStyle43"/>
          <w:b/>
          <w:i/>
          <w:sz w:val="28"/>
          <w:szCs w:val="28"/>
        </w:rPr>
      </w:pPr>
      <w:r w:rsidRPr="009E4479">
        <w:rPr>
          <w:rStyle w:val="FontStyle44"/>
          <w:b w:val="0"/>
          <w:i/>
          <w:sz w:val="28"/>
          <w:szCs w:val="28"/>
        </w:rPr>
        <w:t>Компетенции студента, формируемые в результате прохождения практики</w:t>
      </w:r>
      <w:r w:rsidRPr="009E4479">
        <w:rPr>
          <w:rStyle w:val="FontStyle43"/>
          <w:b/>
          <w:i/>
          <w:sz w:val="28"/>
          <w:szCs w:val="28"/>
        </w:rPr>
        <w:t xml:space="preserve">: </w:t>
      </w:r>
    </w:p>
    <w:p w:rsidR="00CA661F" w:rsidRPr="001F0A8A" w:rsidRDefault="00CA661F" w:rsidP="00CA661F">
      <w:pPr>
        <w:pStyle w:val="Style7"/>
        <w:widowControl/>
        <w:spacing w:line="240" w:lineRule="auto"/>
        <w:ind w:right="-6" w:firstLine="709"/>
        <w:jc w:val="both"/>
        <w:rPr>
          <w:rStyle w:val="FontStyle43"/>
          <w:sz w:val="28"/>
          <w:szCs w:val="28"/>
        </w:rPr>
      </w:pPr>
      <w:r w:rsidRPr="001F0A8A">
        <w:rPr>
          <w:color w:val="000000"/>
          <w:sz w:val="28"/>
          <w:szCs w:val="28"/>
        </w:rPr>
        <w:t>в</w:t>
      </w:r>
      <w:r w:rsidRPr="001F0A8A">
        <w:rPr>
          <w:rFonts w:eastAsia="Times New Roman"/>
          <w:color w:val="000000"/>
          <w:sz w:val="28"/>
          <w:szCs w:val="28"/>
        </w:rPr>
        <w:t>ладеть основами исследовательской деятельности, осуществлять поиск, анализ и синтез информации</w:t>
      </w:r>
    </w:p>
    <w:p w:rsidR="00CA661F" w:rsidRPr="001F0A8A" w:rsidRDefault="00CA661F" w:rsidP="00CA661F">
      <w:pPr>
        <w:pStyle w:val="Style7"/>
        <w:widowControl/>
        <w:spacing w:line="240" w:lineRule="auto"/>
        <w:ind w:right="-6" w:firstLine="709"/>
        <w:jc w:val="both"/>
        <w:rPr>
          <w:rStyle w:val="FontStyle43"/>
          <w:sz w:val="28"/>
          <w:szCs w:val="28"/>
        </w:rPr>
      </w:pPr>
      <w:r w:rsidRPr="001F0A8A">
        <w:rPr>
          <w:rStyle w:val="FontStyle43"/>
          <w:sz w:val="28"/>
          <w:szCs w:val="28"/>
        </w:rPr>
        <w:t xml:space="preserve">работать в команде, толерантно воспринимать социальные, этнические, конфессиональные, культурные и иные различия. </w:t>
      </w:r>
    </w:p>
    <w:p w:rsidR="00CA661F" w:rsidRPr="001F0A8A" w:rsidRDefault="00CA661F" w:rsidP="00CA661F">
      <w:pPr>
        <w:pStyle w:val="Style7"/>
        <w:widowControl/>
        <w:spacing w:line="240" w:lineRule="auto"/>
        <w:ind w:right="-6" w:firstLine="709"/>
        <w:jc w:val="both"/>
        <w:rPr>
          <w:rStyle w:val="FontStyle43"/>
          <w:sz w:val="28"/>
          <w:szCs w:val="28"/>
        </w:rPr>
      </w:pPr>
      <w:r w:rsidRPr="001F0A8A">
        <w:rPr>
          <w:rStyle w:val="FontStyle43"/>
          <w:sz w:val="28"/>
          <w:szCs w:val="28"/>
        </w:rPr>
        <w:t>быть способным к саморазвитию и совершенствованию в профессиональной деятельности</w:t>
      </w:r>
    </w:p>
    <w:p w:rsidR="00CA661F" w:rsidRPr="001F0A8A" w:rsidRDefault="00CA661F" w:rsidP="00CA661F">
      <w:pPr>
        <w:pStyle w:val="Style7"/>
        <w:widowControl/>
        <w:spacing w:line="240" w:lineRule="auto"/>
        <w:ind w:right="-6" w:firstLine="709"/>
        <w:jc w:val="both"/>
        <w:rPr>
          <w:rStyle w:val="FontStyle43"/>
          <w:sz w:val="28"/>
          <w:szCs w:val="28"/>
        </w:rPr>
      </w:pPr>
      <w:r w:rsidRPr="001F0A8A">
        <w:rPr>
          <w:rStyle w:val="FontStyle43"/>
          <w:sz w:val="28"/>
          <w:szCs w:val="28"/>
        </w:rPr>
        <w:t>проявлять инициативу и адаптироваться к изменениям в профессиональной деятельности;</w:t>
      </w:r>
    </w:p>
    <w:p w:rsidR="00CA661F" w:rsidRPr="001F0A8A" w:rsidRDefault="00CA661F" w:rsidP="00CA661F">
      <w:pPr>
        <w:pStyle w:val="Style7"/>
        <w:widowControl/>
        <w:spacing w:line="240" w:lineRule="auto"/>
        <w:ind w:right="-6" w:firstLine="709"/>
        <w:jc w:val="both"/>
        <w:rPr>
          <w:color w:val="000000"/>
          <w:sz w:val="28"/>
          <w:szCs w:val="28"/>
        </w:rPr>
      </w:pPr>
      <w:r w:rsidRPr="001F0A8A">
        <w:rPr>
          <w:color w:val="000000"/>
          <w:sz w:val="28"/>
          <w:szCs w:val="28"/>
        </w:rPr>
        <w:t>р</w:t>
      </w:r>
      <w:r w:rsidRPr="001F0A8A">
        <w:rPr>
          <w:rFonts w:eastAsia="Times New Roman"/>
          <w:color w:val="000000"/>
          <w:sz w:val="28"/>
          <w:szCs w:val="28"/>
        </w:rPr>
        <w:t xml:space="preserve">уководствоваться нормативными правовыми актами в сфере образования, разрабатывать учебно-программную документацию, работать с различными видами документов учреждения </w:t>
      </w:r>
      <w:r w:rsidRPr="001F0A8A">
        <w:rPr>
          <w:color w:val="000000"/>
          <w:sz w:val="28"/>
          <w:szCs w:val="28"/>
        </w:rPr>
        <w:t>образовании;</w:t>
      </w:r>
    </w:p>
    <w:p w:rsidR="00CA661F" w:rsidRPr="001F0A8A" w:rsidRDefault="00CA661F" w:rsidP="00CA661F">
      <w:pPr>
        <w:pStyle w:val="Style7"/>
        <w:widowControl/>
        <w:spacing w:line="240" w:lineRule="auto"/>
        <w:ind w:right="-6" w:firstLine="709"/>
        <w:jc w:val="both"/>
        <w:rPr>
          <w:rStyle w:val="FontStyle43"/>
          <w:sz w:val="28"/>
          <w:szCs w:val="28"/>
        </w:rPr>
      </w:pPr>
      <w:r w:rsidRPr="001F0A8A">
        <w:rPr>
          <w:rFonts w:eastAsia="Calibri"/>
          <w:color w:val="000000"/>
          <w:sz w:val="28"/>
          <w:szCs w:val="28"/>
        </w:rPr>
        <w:t>проектировать процесс обучения, ставить образовательные цели, отбирать содержание учебного материала, методы и технологии на основе системы знаний в области теории и методики педагогической деятельности</w:t>
      </w:r>
      <w:r w:rsidR="00BA0683">
        <w:rPr>
          <w:rStyle w:val="FontStyle43"/>
          <w:sz w:val="28"/>
          <w:szCs w:val="28"/>
        </w:rPr>
        <w:t>;</w:t>
      </w:r>
    </w:p>
    <w:p w:rsidR="00CA661F" w:rsidRPr="001F0A8A" w:rsidRDefault="00C5463A" w:rsidP="00CA661F">
      <w:pPr>
        <w:pStyle w:val="Style7"/>
        <w:widowControl/>
        <w:ind w:right="-6" w:firstLine="709"/>
        <w:jc w:val="both"/>
        <w:rPr>
          <w:rStyle w:val="FontStyle43"/>
          <w:sz w:val="28"/>
          <w:szCs w:val="28"/>
        </w:rPr>
      </w:pPr>
      <w:r>
        <w:rPr>
          <w:rStyle w:val="FontStyle43"/>
          <w:sz w:val="28"/>
          <w:szCs w:val="28"/>
        </w:rPr>
        <w:lastRenderedPageBreak/>
        <w:t>п</w:t>
      </w:r>
      <w:r w:rsidR="00CA661F" w:rsidRPr="001F0A8A">
        <w:rPr>
          <w:rStyle w:val="FontStyle43"/>
          <w:sz w:val="28"/>
          <w:szCs w:val="28"/>
        </w:rPr>
        <w:t>роектировать процесс воспитания, отбирать  методы, формы, технологии, соответствующие воспитательным целям и задачам, с учетом направленности личности обучающихся и приоритетов воспитательной работы;</w:t>
      </w:r>
    </w:p>
    <w:p w:rsidR="00CA661F" w:rsidRPr="001F0A8A" w:rsidRDefault="00C5463A" w:rsidP="00CA661F">
      <w:pPr>
        <w:pStyle w:val="Style7"/>
        <w:widowControl/>
        <w:ind w:right="-6" w:firstLine="709"/>
        <w:jc w:val="both"/>
        <w:rPr>
          <w:rStyle w:val="FontStyle43"/>
          <w:sz w:val="28"/>
          <w:szCs w:val="28"/>
        </w:rPr>
      </w:pPr>
      <w:r>
        <w:rPr>
          <w:rStyle w:val="FontStyle43"/>
          <w:sz w:val="28"/>
          <w:szCs w:val="28"/>
        </w:rPr>
        <w:t>о</w:t>
      </w:r>
      <w:r w:rsidR="00CA661F" w:rsidRPr="001F0A8A">
        <w:rPr>
          <w:rStyle w:val="FontStyle43"/>
          <w:sz w:val="28"/>
          <w:szCs w:val="28"/>
        </w:rPr>
        <w:t>существлять эффективное взаимодействие с участниками образовательного процесса на основе норм педагогической этики.</w:t>
      </w:r>
    </w:p>
    <w:p w:rsidR="00CA661F" w:rsidRPr="00CA661F" w:rsidRDefault="00CA661F" w:rsidP="00CA661F">
      <w:pPr>
        <w:pStyle w:val="Style2"/>
        <w:widowControl/>
        <w:ind w:right="-3" w:firstLine="709"/>
        <w:rPr>
          <w:rStyle w:val="FontStyle44"/>
          <w:b w:val="0"/>
          <w:sz w:val="28"/>
          <w:szCs w:val="28"/>
        </w:rPr>
      </w:pPr>
      <w:r w:rsidRPr="00CA661F">
        <w:rPr>
          <w:rStyle w:val="FontStyle44"/>
          <w:b w:val="0"/>
          <w:sz w:val="28"/>
          <w:szCs w:val="28"/>
        </w:rPr>
        <w:t xml:space="preserve">В результате освоения программы практики студент должен </w:t>
      </w:r>
    </w:p>
    <w:p w:rsidR="00CA661F" w:rsidRPr="00CA661F" w:rsidRDefault="00CA661F" w:rsidP="00CA661F">
      <w:pPr>
        <w:pStyle w:val="Style2"/>
        <w:widowControl/>
        <w:ind w:right="-3" w:firstLine="709"/>
        <w:rPr>
          <w:rStyle w:val="FontStyle44"/>
          <w:b w:val="0"/>
          <w:i/>
          <w:sz w:val="28"/>
          <w:szCs w:val="28"/>
        </w:rPr>
      </w:pPr>
      <w:r w:rsidRPr="00CA661F">
        <w:rPr>
          <w:rStyle w:val="FontStyle44"/>
          <w:b w:val="0"/>
          <w:i/>
          <w:sz w:val="28"/>
          <w:szCs w:val="28"/>
        </w:rPr>
        <w:t xml:space="preserve">знать: </w:t>
      </w:r>
    </w:p>
    <w:p w:rsidR="00CA661F" w:rsidRPr="00CA661F" w:rsidRDefault="00CA661F" w:rsidP="00CA661F">
      <w:pPr>
        <w:pStyle w:val="Style2"/>
        <w:widowControl/>
        <w:ind w:right="-3" w:firstLine="284"/>
        <w:jc w:val="both"/>
        <w:rPr>
          <w:rStyle w:val="FontStyle44"/>
          <w:b w:val="0"/>
          <w:sz w:val="28"/>
          <w:szCs w:val="28"/>
        </w:rPr>
      </w:pPr>
      <w:r w:rsidRPr="00CA661F">
        <w:rPr>
          <w:rStyle w:val="FontStyle44"/>
          <w:b w:val="0"/>
          <w:i/>
          <w:sz w:val="28"/>
          <w:szCs w:val="28"/>
        </w:rPr>
        <w:t xml:space="preserve">– </w:t>
      </w:r>
      <w:r w:rsidRPr="00CA661F">
        <w:rPr>
          <w:rStyle w:val="FontStyle44"/>
          <w:b w:val="0"/>
          <w:sz w:val="28"/>
          <w:szCs w:val="28"/>
        </w:rPr>
        <w:t xml:space="preserve">содержание профессиональной деятельности учителя-предметника; </w:t>
      </w:r>
    </w:p>
    <w:p w:rsidR="00CA661F" w:rsidRPr="00CA661F" w:rsidRDefault="00CA661F" w:rsidP="00CA661F">
      <w:pPr>
        <w:pStyle w:val="Style2"/>
        <w:widowControl/>
        <w:ind w:right="-3" w:firstLine="284"/>
        <w:jc w:val="both"/>
        <w:rPr>
          <w:rStyle w:val="FontStyle44"/>
          <w:b w:val="0"/>
          <w:sz w:val="28"/>
          <w:szCs w:val="28"/>
        </w:rPr>
      </w:pPr>
      <w:r w:rsidRPr="00CA661F">
        <w:rPr>
          <w:rStyle w:val="FontStyle44"/>
          <w:b w:val="0"/>
          <w:sz w:val="28"/>
          <w:szCs w:val="28"/>
        </w:rPr>
        <w:t>– основные направления и содержание воспитательной работы учителя-предметника;</w:t>
      </w:r>
    </w:p>
    <w:p w:rsidR="00CA661F" w:rsidRPr="00CA661F" w:rsidRDefault="00CA661F" w:rsidP="00CA661F">
      <w:pPr>
        <w:pStyle w:val="Style2"/>
        <w:widowControl/>
        <w:ind w:right="-3" w:firstLine="284"/>
        <w:jc w:val="both"/>
        <w:rPr>
          <w:rStyle w:val="FontStyle44"/>
          <w:b w:val="0"/>
          <w:sz w:val="28"/>
          <w:szCs w:val="28"/>
        </w:rPr>
      </w:pPr>
      <w:r w:rsidRPr="00CA661F">
        <w:rPr>
          <w:rStyle w:val="FontStyle44"/>
          <w:b w:val="0"/>
          <w:sz w:val="28"/>
          <w:szCs w:val="28"/>
        </w:rPr>
        <w:t>– особенности деятельности педагога в инклюзивной образовательной среде;</w:t>
      </w:r>
    </w:p>
    <w:p w:rsidR="00CA661F" w:rsidRPr="00CA661F" w:rsidRDefault="00CA661F" w:rsidP="00CA661F">
      <w:pPr>
        <w:pStyle w:val="Style2"/>
        <w:widowControl/>
        <w:ind w:right="-3" w:firstLine="284"/>
        <w:jc w:val="both"/>
        <w:rPr>
          <w:rStyle w:val="FontStyle44"/>
          <w:b w:val="0"/>
          <w:sz w:val="28"/>
          <w:szCs w:val="28"/>
        </w:rPr>
      </w:pPr>
      <w:r w:rsidRPr="00CA661F">
        <w:rPr>
          <w:rStyle w:val="FontStyle44"/>
          <w:b w:val="0"/>
          <w:sz w:val="28"/>
          <w:szCs w:val="28"/>
        </w:rPr>
        <w:t xml:space="preserve">– способы активизации учебно-познавательной деятельности учащихся, повышения мотивации; </w:t>
      </w:r>
    </w:p>
    <w:p w:rsidR="00CA661F" w:rsidRPr="00CA661F" w:rsidRDefault="00CA661F" w:rsidP="00CA661F">
      <w:pPr>
        <w:pStyle w:val="Style2"/>
        <w:widowControl/>
        <w:ind w:right="-3" w:firstLine="284"/>
        <w:jc w:val="both"/>
        <w:rPr>
          <w:rStyle w:val="FontStyle44"/>
          <w:b w:val="0"/>
          <w:sz w:val="28"/>
          <w:szCs w:val="28"/>
        </w:rPr>
      </w:pPr>
      <w:r w:rsidRPr="00CA661F">
        <w:rPr>
          <w:rStyle w:val="FontStyle44"/>
          <w:b w:val="0"/>
          <w:sz w:val="28"/>
          <w:szCs w:val="28"/>
        </w:rPr>
        <w:t xml:space="preserve">– способы взаимодействия с законными представителями </w:t>
      </w:r>
      <w:proofErr w:type="gramStart"/>
      <w:r w:rsidRPr="00CA661F">
        <w:rPr>
          <w:rStyle w:val="FontStyle44"/>
          <w:b w:val="0"/>
          <w:sz w:val="28"/>
          <w:szCs w:val="28"/>
        </w:rPr>
        <w:t>обучающихся</w:t>
      </w:r>
      <w:proofErr w:type="gramEnd"/>
      <w:r w:rsidRPr="00CA661F">
        <w:rPr>
          <w:rStyle w:val="FontStyle44"/>
          <w:b w:val="0"/>
          <w:sz w:val="28"/>
          <w:szCs w:val="28"/>
        </w:rPr>
        <w:t xml:space="preserve"> и заинтересованными ведомствами;</w:t>
      </w:r>
    </w:p>
    <w:p w:rsidR="00CA661F" w:rsidRPr="00CA661F" w:rsidRDefault="00CA661F" w:rsidP="00CA661F">
      <w:pPr>
        <w:pStyle w:val="Style2"/>
        <w:widowControl/>
        <w:ind w:right="-3" w:firstLine="709"/>
        <w:rPr>
          <w:rStyle w:val="FontStyle44"/>
          <w:b w:val="0"/>
          <w:i/>
          <w:sz w:val="28"/>
          <w:szCs w:val="28"/>
        </w:rPr>
      </w:pPr>
      <w:r w:rsidRPr="00CA661F">
        <w:rPr>
          <w:rStyle w:val="FontStyle44"/>
          <w:b w:val="0"/>
          <w:i/>
          <w:sz w:val="28"/>
          <w:szCs w:val="28"/>
        </w:rPr>
        <w:t xml:space="preserve">уметь: </w:t>
      </w:r>
    </w:p>
    <w:p w:rsidR="00CA661F" w:rsidRPr="00CA661F" w:rsidRDefault="00CA661F" w:rsidP="00CA661F">
      <w:pPr>
        <w:pStyle w:val="Style2"/>
        <w:widowControl/>
        <w:ind w:right="-3" w:firstLine="709"/>
        <w:jc w:val="both"/>
        <w:rPr>
          <w:rStyle w:val="FontStyle44"/>
          <w:b w:val="0"/>
          <w:sz w:val="28"/>
          <w:szCs w:val="28"/>
        </w:rPr>
      </w:pPr>
      <w:r w:rsidRPr="00CA661F">
        <w:rPr>
          <w:rStyle w:val="FontStyle44"/>
          <w:b w:val="0"/>
          <w:i/>
          <w:sz w:val="28"/>
          <w:szCs w:val="28"/>
        </w:rPr>
        <w:t xml:space="preserve">– </w:t>
      </w:r>
      <w:r w:rsidRPr="00CA661F">
        <w:rPr>
          <w:rStyle w:val="FontStyle44"/>
          <w:b w:val="0"/>
          <w:sz w:val="28"/>
          <w:szCs w:val="28"/>
        </w:rPr>
        <w:t>осуществлять дидактический и психологический анализ урока;</w:t>
      </w:r>
    </w:p>
    <w:p w:rsidR="00CA661F" w:rsidRPr="00CA661F" w:rsidRDefault="00CA661F" w:rsidP="00CA661F">
      <w:pPr>
        <w:pStyle w:val="Style2"/>
        <w:widowControl/>
        <w:ind w:right="-3" w:firstLine="709"/>
        <w:jc w:val="both"/>
        <w:rPr>
          <w:rStyle w:val="FontStyle44"/>
          <w:b w:val="0"/>
          <w:sz w:val="28"/>
          <w:szCs w:val="28"/>
        </w:rPr>
      </w:pPr>
      <w:r w:rsidRPr="00CA661F">
        <w:rPr>
          <w:rStyle w:val="FontStyle44"/>
          <w:b w:val="0"/>
          <w:sz w:val="28"/>
          <w:szCs w:val="28"/>
        </w:rPr>
        <w:t>– фиксировать результаты педагогических наблюдений;</w:t>
      </w:r>
    </w:p>
    <w:p w:rsidR="00CA661F" w:rsidRPr="00CA661F" w:rsidRDefault="00CA661F" w:rsidP="00CA661F">
      <w:pPr>
        <w:pStyle w:val="Style2"/>
        <w:widowControl/>
        <w:ind w:right="-3" w:firstLine="709"/>
        <w:jc w:val="both"/>
        <w:rPr>
          <w:rStyle w:val="FontStyle44"/>
          <w:b w:val="0"/>
          <w:sz w:val="28"/>
          <w:szCs w:val="28"/>
        </w:rPr>
      </w:pPr>
      <w:r w:rsidRPr="00CA661F">
        <w:rPr>
          <w:rStyle w:val="FontStyle44"/>
          <w:b w:val="0"/>
          <w:sz w:val="28"/>
          <w:szCs w:val="28"/>
        </w:rPr>
        <w:t xml:space="preserve">– осуществлять различные виды педагогического взаимодействия с учащимися, коллегами; </w:t>
      </w:r>
    </w:p>
    <w:p w:rsidR="00CA661F" w:rsidRPr="00CA661F" w:rsidRDefault="00CA661F" w:rsidP="00CA661F">
      <w:pPr>
        <w:pStyle w:val="Style2"/>
        <w:widowControl/>
        <w:ind w:right="-3" w:firstLine="709"/>
        <w:jc w:val="both"/>
        <w:rPr>
          <w:rStyle w:val="FontStyle44"/>
          <w:b w:val="0"/>
          <w:sz w:val="28"/>
          <w:szCs w:val="28"/>
        </w:rPr>
      </w:pPr>
      <w:r w:rsidRPr="00CA661F">
        <w:rPr>
          <w:rStyle w:val="FontStyle44"/>
          <w:b w:val="0"/>
          <w:sz w:val="28"/>
          <w:szCs w:val="28"/>
        </w:rPr>
        <w:t>– планировать и организовывать проведение внеклассного (воспитательного) мероприятия;</w:t>
      </w:r>
    </w:p>
    <w:p w:rsidR="00CA661F" w:rsidRPr="00CA661F" w:rsidRDefault="00CA661F" w:rsidP="00CA661F">
      <w:pPr>
        <w:pStyle w:val="Style2"/>
        <w:widowControl/>
        <w:ind w:right="-3" w:firstLine="709"/>
        <w:jc w:val="both"/>
        <w:rPr>
          <w:rStyle w:val="FontStyle44"/>
          <w:b w:val="0"/>
          <w:sz w:val="28"/>
          <w:szCs w:val="28"/>
        </w:rPr>
      </w:pPr>
      <w:r w:rsidRPr="00CA661F">
        <w:rPr>
          <w:rStyle w:val="FontStyle44"/>
          <w:b w:val="0"/>
          <w:sz w:val="28"/>
          <w:szCs w:val="28"/>
        </w:rPr>
        <w:t>– определять собственные точки роста в освоении психолого-педагогических дисциплин и педагогической профессии в целом;</w:t>
      </w:r>
    </w:p>
    <w:p w:rsidR="00CA661F" w:rsidRPr="00CA661F" w:rsidRDefault="00CA661F" w:rsidP="00CA661F">
      <w:pPr>
        <w:pStyle w:val="Style2"/>
        <w:widowControl/>
        <w:ind w:right="-3" w:firstLine="709"/>
        <w:rPr>
          <w:rStyle w:val="FontStyle44"/>
          <w:b w:val="0"/>
          <w:i/>
          <w:sz w:val="28"/>
          <w:szCs w:val="28"/>
        </w:rPr>
      </w:pPr>
      <w:r w:rsidRPr="00CA661F">
        <w:rPr>
          <w:rStyle w:val="FontStyle44"/>
          <w:b w:val="0"/>
          <w:i/>
          <w:sz w:val="28"/>
          <w:szCs w:val="28"/>
        </w:rPr>
        <w:t xml:space="preserve">иметь </w:t>
      </w:r>
      <w:r w:rsidR="00A2566D">
        <w:rPr>
          <w:rStyle w:val="FontStyle44"/>
          <w:b w:val="0"/>
          <w:i/>
          <w:sz w:val="28"/>
          <w:szCs w:val="28"/>
        </w:rPr>
        <w:t>навыки</w:t>
      </w:r>
      <w:r w:rsidRPr="00CA661F">
        <w:rPr>
          <w:rStyle w:val="FontStyle44"/>
          <w:b w:val="0"/>
          <w:i/>
          <w:sz w:val="28"/>
          <w:szCs w:val="28"/>
        </w:rPr>
        <w:t>:</w:t>
      </w:r>
    </w:p>
    <w:p w:rsidR="00CA661F" w:rsidRPr="00CA661F" w:rsidRDefault="00CA661F" w:rsidP="00CA661F">
      <w:pPr>
        <w:pStyle w:val="Style2"/>
        <w:widowControl/>
        <w:ind w:right="-3" w:firstLine="709"/>
        <w:rPr>
          <w:rStyle w:val="FontStyle44"/>
          <w:b w:val="0"/>
          <w:sz w:val="28"/>
          <w:szCs w:val="28"/>
        </w:rPr>
      </w:pPr>
      <w:r w:rsidRPr="00CA661F">
        <w:rPr>
          <w:rStyle w:val="FontStyle44"/>
          <w:b w:val="0"/>
          <w:i/>
          <w:sz w:val="28"/>
          <w:szCs w:val="28"/>
        </w:rPr>
        <w:t xml:space="preserve">– </w:t>
      </w:r>
      <w:r w:rsidRPr="00CA661F">
        <w:rPr>
          <w:rStyle w:val="FontStyle44"/>
          <w:b w:val="0"/>
          <w:sz w:val="28"/>
          <w:szCs w:val="28"/>
        </w:rPr>
        <w:t>организации самостоятельной  учебно-исследовательской деятельности;</w:t>
      </w:r>
    </w:p>
    <w:p w:rsidR="00CA661F" w:rsidRPr="00CA661F" w:rsidRDefault="00CA661F" w:rsidP="00CA661F">
      <w:pPr>
        <w:pStyle w:val="Style2"/>
        <w:widowControl/>
        <w:ind w:right="-3" w:firstLine="709"/>
        <w:rPr>
          <w:rStyle w:val="FontStyle44"/>
          <w:b w:val="0"/>
          <w:sz w:val="28"/>
          <w:szCs w:val="28"/>
        </w:rPr>
      </w:pPr>
      <w:r w:rsidRPr="00CA661F">
        <w:rPr>
          <w:rStyle w:val="FontStyle44"/>
          <w:b w:val="0"/>
          <w:sz w:val="28"/>
          <w:szCs w:val="28"/>
        </w:rPr>
        <w:t>– проведения внеклассного / воспитательного мероприятия.</w:t>
      </w:r>
    </w:p>
    <w:p w:rsidR="00CA661F" w:rsidRPr="0016334C" w:rsidRDefault="00CA661F" w:rsidP="00CA661F">
      <w:pPr>
        <w:pStyle w:val="Style2"/>
        <w:widowControl/>
        <w:ind w:right="-3" w:firstLine="709"/>
        <w:rPr>
          <w:rStyle w:val="FontStyle44"/>
          <w:b w:val="0"/>
          <w:i/>
          <w:sz w:val="28"/>
          <w:szCs w:val="28"/>
        </w:rPr>
      </w:pPr>
      <w:r w:rsidRPr="0016334C">
        <w:rPr>
          <w:rStyle w:val="FontStyle44"/>
          <w:b w:val="0"/>
          <w:i/>
          <w:sz w:val="28"/>
          <w:szCs w:val="28"/>
        </w:rPr>
        <w:t>Период и место проведения практики.</w:t>
      </w:r>
    </w:p>
    <w:p w:rsidR="00CA661F" w:rsidRDefault="00CA661F" w:rsidP="00CA661F">
      <w:pPr>
        <w:pStyle w:val="Style19"/>
        <w:widowControl/>
        <w:spacing w:line="240" w:lineRule="auto"/>
        <w:rPr>
          <w:rFonts w:eastAsia="Times New Roman"/>
          <w:color w:val="000000"/>
          <w:sz w:val="28"/>
          <w:szCs w:val="28"/>
          <w:shd w:val="clear" w:color="auto" w:fill="FFFFFF"/>
        </w:rPr>
      </w:pPr>
      <w:r w:rsidRPr="00F040D1">
        <w:rPr>
          <w:rFonts w:eastAsia="Times New Roman"/>
          <w:color w:val="000000"/>
          <w:sz w:val="28"/>
          <w:szCs w:val="28"/>
          <w:shd w:val="clear" w:color="auto" w:fill="FFFFFF"/>
        </w:rPr>
        <w:t xml:space="preserve">Практика проводится на </w:t>
      </w:r>
      <w:r>
        <w:rPr>
          <w:rFonts w:eastAsia="Times New Roman"/>
          <w:color w:val="000000"/>
          <w:sz w:val="28"/>
          <w:szCs w:val="28"/>
          <w:shd w:val="clear" w:color="auto" w:fill="FFFFFF"/>
        </w:rPr>
        <w:t>2</w:t>
      </w:r>
      <w:r w:rsidRPr="00F040D1">
        <w:rPr>
          <w:rFonts w:eastAsia="Times New Roman"/>
          <w:color w:val="000000"/>
          <w:sz w:val="28"/>
          <w:szCs w:val="28"/>
          <w:shd w:val="clear" w:color="auto" w:fill="FFFFFF"/>
        </w:rPr>
        <w:t xml:space="preserve"> курсе в сроки, установленные учебным планом по соответствующей специальности и графиком образовательного процесса. Продолжительность практики составляет </w:t>
      </w:r>
      <w:r>
        <w:rPr>
          <w:rFonts w:eastAsia="Times New Roman"/>
          <w:color w:val="000000"/>
          <w:sz w:val="28"/>
          <w:szCs w:val="28"/>
          <w:shd w:val="clear" w:color="auto" w:fill="FFFFFF"/>
        </w:rPr>
        <w:t xml:space="preserve">2 </w:t>
      </w:r>
      <w:r w:rsidRPr="00F040D1">
        <w:rPr>
          <w:rFonts w:eastAsia="Times New Roman"/>
          <w:color w:val="000000"/>
          <w:sz w:val="28"/>
          <w:szCs w:val="28"/>
          <w:shd w:val="clear" w:color="auto" w:fill="FFFFFF"/>
        </w:rPr>
        <w:t>неделю</w:t>
      </w:r>
      <w:r>
        <w:rPr>
          <w:rFonts w:eastAsia="Times New Roman"/>
          <w:color w:val="000000"/>
          <w:sz w:val="28"/>
          <w:szCs w:val="28"/>
          <w:shd w:val="clear" w:color="auto" w:fill="FFFFFF"/>
        </w:rPr>
        <w:t xml:space="preserve"> для </w:t>
      </w:r>
      <w:proofErr w:type="gramStart"/>
      <w:r>
        <w:rPr>
          <w:rFonts w:eastAsia="Times New Roman"/>
          <w:color w:val="000000"/>
          <w:sz w:val="28"/>
          <w:szCs w:val="28"/>
          <w:shd w:val="clear" w:color="auto" w:fill="FFFFFF"/>
        </w:rPr>
        <w:t>студентов</w:t>
      </w:r>
      <w:proofErr w:type="gramEnd"/>
      <w:r>
        <w:rPr>
          <w:rFonts w:eastAsia="Times New Roman"/>
          <w:color w:val="000000"/>
          <w:sz w:val="28"/>
          <w:szCs w:val="28"/>
          <w:shd w:val="clear" w:color="auto" w:fill="FFFFFF"/>
        </w:rPr>
        <w:t xml:space="preserve"> обучающихся на очной (дневной) и для заочной форм получения высшего образования</w:t>
      </w:r>
      <w:r w:rsidRPr="00F040D1">
        <w:rPr>
          <w:rFonts w:eastAsia="Times New Roman"/>
          <w:color w:val="000000"/>
          <w:sz w:val="28"/>
          <w:szCs w:val="28"/>
          <w:shd w:val="clear" w:color="auto" w:fill="FFFFFF"/>
        </w:rPr>
        <w:t>.</w:t>
      </w:r>
    </w:p>
    <w:p w:rsidR="00E04D5D" w:rsidRDefault="00E04D5D" w:rsidP="00E04D5D">
      <w:pPr>
        <w:pStyle w:val="Default"/>
        <w:ind w:firstLine="709"/>
        <w:jc w:val="both"/>
        <w:rPr>
          <w:sz w:val="28"/>
          <w:szCs w:val="28"/>
        </w:rPr>
      </w:pPr>
      <w:r>
        <w:rPr>
          <w:sz w:val="28"/>
          <w:szCs w:val="28"/>
        </w:rPr>
        <w:t xml:space="preserve">До начала практики на факультетах проводится </w:t>
      </w:r>
      <w:r>
        <w:rPr>
          <w:sz w:val="28"/>
          <w:szCs w:val="28"/>
          <w:lang w:val="be-BY"/>
        </w:rPr>
        <w:t xml:space="preserve">установочная конференция </w:t>
      </w:r>
      <w:r>
        <w:rPr>
          <w:sz w:val="28"/>
          <w:szCs w:val="28"/>
        </w:rPr>
        <w:t xml:space="preserve">по организационно-методическим вопросам, на котором до сведения студентов доводятся цели и задачи практики, специфика ее содержания, сроки прохождения, перечень отчетной документации, критерии оценивания. </w:t>
      </w:r>
    </w:p>
    <w:p w:rsidR="00E04D5D" w:rsidRDefault="00E04D5D" w:rsidP="00E04D5D">
      <w:pPr>
        <w:pStyle w:val="Default"/>
        <w:ind w:firstLine="709"/>
        <w:jc w:val="both"/>
        <w:rPr>
          <w:sz w:val="28"/>
          <w:szCs w:val="28"/>
        </w:rPr>
      </w:pPr>
      <w:r>
        <w:rPr>
          <w:sz w:val="28"/>
          <w:szCs w:val="28"/>
        </w:rPr>
        <w:t xml:space="preserve">Базами проведения практики являются учреждения общего среднего образования. Общее и непосредственное руководство практикой осуществляется профессорско-преподавательским составом кафедры педагогики. За ученическими коллективами 5–11 классов учреждений </w:t>
      </w:r>
      <w:r>
        <w:rPr>
          <w:sz w:val="28"/>
          <w:szCs w:val="28"/>
        </w:rPr>
        <w:lastRenderedPageBreak/>
        <w:t>образования закрепляются подгруппы студентов</w:t>
      </w:r>
      <w:r w:rsidR="00195B9C">
        <w:rPr>
          <w:sz w:val="28"/>
          <w:szCs w:val="28"/>
        </w:rPr>
        <w:t xml:space="preserve">. </w:t>
      </w:r>
      <w:r>
        <w:rPr>
          <w:sz w:val="28"/>
          <w:szCs w:val="28"/>
        </w:rPr>
        <w:t xml:space="preserve">Учебный день студентов на практике составляет 6 астрономических часов. </w:t>
      </w:r>
    </w:p>
    <w:p w:rsidR="00E04D5D" w:rsidRDefault="00E04D5D" w:rsidP="00E04D5D">
      <w:pPr>
        <w:pStyle w:val="Default"/>
        <w:ind w:firstLine="709"/>
        <w:jc w:val="both"/>
        <w:rPr>
          <w:sz w:val="28"/>
          <w:szCs w:val="28"/>
        </w:rPr>
      </w:pPr>
      <w:r>
        <w:rPr>
          <w:sz w:val="28"/>
          <w:szCs w:val="28"/>
        </w:rPr>
        <w:t xml:space="preserve">Итоги практики подводятся на </w:t>
      </w:r>
      <w:r w:rsidR="00195B9C">
        <w:rPr>
          <w:sz w:val="28"/>
          <w:szCs w:val="28"/>
        </w:rPr>
        <w:t>итоговой конференции</w:t>
      </w:r>
      <w:r>
        <w:rPr>
          <w:sz w:val="28"/>
          <w:szCs w:val="28"/>
        </w:rPr>
        <w:t xml:space="preserve"> не позднее двух недель после ее завершения. </w:t>
      </w:r>
      <w:r w:rsidRPr="0047380A">
        <w:rPr>
          <w:sz w:val="28"/>
          <w:szCs w:val="28"/>
        </w:rPr>
        <w:t>Подведение итогов практики может осуществляться на базах практики при участии руководителей учреждений образования.</w:t>
      </w:r>
      <w:r>
        <w:rPr>
          <w:sz w:val="28"/>
          <w:szCs w:val="28"/>
        </w:rPr>
        <w:t xml:space="preserve"> </w:t>
      </w:r>
    </w:p>
    <w:p w:rsidR="00E04D5D" w:rsidRDefault="00E04D5D" w:rsidP="00E04D5D">
      <w:pPr>
        <w:pStyle w:val="Default"/>
        <w:ind w:firstLine="709"/>
        <w:jc w:val="both"/>
        <w:rPr>
          <w:sz w:val="28"/>
          <w:szCs w:val="28"/>
        </w:rPr>
      </w:pPr>
      <w:r>
        <w:rPr>
          <w:sz w:val="28"/>
          <w:szCs w:val="28"/>
        </w:rPr>
        <w:t>Форма промежуточной аттестации студентов по практике –</w:t>
      </w:r>
      <w:r w:rsidR="00DA403D">
        <w:rPr>
          <w:sz w:val="28"/>
          <w:szCs w:val="28"/>
        </w:rPr>
        <w:t xml:space="preserve"> </w:t>
      </w:r>
      <w:r>
        <w:rPr>
          <w:sz w:val="28"/>
          <w:szCs w:val="28"/>
        </w:rPr>
        <w:t xml:space="preserve">дифференцированный зачет. </w:t>
      </w:r>
    </w:p>
    <w:p w:rsidR="006E7E05" w:rsidRPr="00955749" w:rsidRDefault="006E7E05" w:rsidP="00606291">
      <w:pPr>
        <w:widowControl/>
        <w:autoSpaceDE/>
        <w:autoSpaceDN/>
        <w:adjustRightInd/>
        <w:spacing w:after="200" w:line="276" w:lineRule="auto"/>
        <w:ind w:right="-3" w:firstLine="709"/>
        <w:rPr>
          <w:rStyle w:val="FontStyle44"/>
          <w:sz w:val="28"/>
          <w:szCs w:val="28"/>
        </w:rPr>
      </w:pPr>
      <w:r w:rsidRPr="00955749">
        <w:rPr>
          <w:rStyle w:val="FontStyle44"/>
          <w:sz w:val="28"/>
          <w:szCs w:val="28"/>
        </w:rPr>
        <w:br w:type="page"/>
      </w:r>
    </w:p>
    <w:p w:rsidR="00BF05E3" w:rsidRPr="00955749" w:rsidRDefault="009C6BA9" w:rsidP="006C7CFB">
      <w:pPr>
        <w:pStyle w:val="Style2"/>
        <w:widowControl/>
        <w:jc w:val="center"/>
        <w:rPr>
          <w:rStyle w:val="FontStyle44"/>
          <w:sz w:val="28"/>
          <w:szCs w:val="28"/>
        </w:rPr>
      </w:pPr>
      <w:r w:rsidRPr="00955749">
        <w:rPr>
          <w:rStyle w:val="FontStyle44"/>
          <w:sz w:val="28"/>
          <w:szCs w:val="28"/>
        </w:rPr>
        <w:lastRenderedPageBreak/>
        <w:t>СОДЕРЖАНИЕ ПРАКТИКИ</w:t>
      </w:r>
    </w:p>
    <w:p w:rsidR="00602BA0" w:rsidRDefault="00602BA0" w:rsidP="00602BA0">
      <w:pPr>
        <w:pStyle w:val="Default"/>
        <w:ind w:firstLine="709"/>
        <w:jc w:val="both"/>
        <w:rPr>
          <w:sz w:val="28"/>
          <w:szCs w:val="28"/>
        </w:rPr>
      </w:pPr>
      <w:r>
        <w:rPr>
          <w:sz w:val="28"/>
          <w:szCs w:val="28"/>
        </w:rPr>
        <w:t xml:space="preserve">В период </w:t>
      </w:r>
      <w:r w:rsidR="00E1771C">
        <w:rPr>
          <w:sz w:val="28"/>
          <w:szCs w:val="28"/>
        </w:rPr>
        <w:t>учебно-поисковой</w:t>
      </w:r>
      <w:r>
        <w:rPr>
          <w:sz w:val="28"/>
          <w:szCs w:val="28"/>
        </w:rPr>
        <w:t xml:space="preserve"> практики студентам выдаются задания на каждый день практики. Распределение заданий по дням носит приблизительный характер, при этом предложенная последовательность заданий позволит переходить от более легких к сложным заданиям, от деятельности по наблюдению к анализу, оценке, обобщению, рефлексии. </w:t>
      </w:r>
    </w:p>
    <w:p w:rsidR="00602BA0" w:rsidRDefault="00602BA0" w:rsidP="0097326A">
      <w:pPr>
        <w:pStyle w:val="Default"/>
        <w:jc w:val="both"/>
        <w:rPr>
          <w:sz w:val="28"/>
          <w:szCs w:val="28"/>
        </w:rPr>
      </w:pPr>
      <w:r>
        <w:rPr>
          <w:sz w:val="28"/>
          <w:szCs w:val="28"/>
        </w:rPr>
        <w:t xml:space="preserve">Направления деятельности студентов на практике представлены в </w:t>
      </w:r>
      <w:r w:rsidR="0097326A">
        <w:rPr>
          <w:sz w:val="28"/>
          <w:szCs w:val="28"/>
        </w:rPr>
        <w:t>т</w:t>
      </w:r>
      <w:r>
        <w:rPr>
          <w:sz w:val="28"/>
          <w:szCs w:val="28"/>
        </w:rPr>
        <w:t xml:space="preserve">аблице 1. </w:t>
      </w:r>
    </w:p>
    <w:p w:rsidR="00BF495F" w:rsidRDefault="00BF495F" w:rsidP="00604675">
      <w:pPr>
        <w:pStyle w:val="Style19"/>
        <w:widowControl/>
        <w:ind w:firstLine="667"/>
        <w:jc w:val="center"/>
        <w:rPr>
          <w:rStyle w:val="FontStyle44"/>
          <w:b w:val="0"/>
          <w:sz w:val="28"/>
          <w:szCs w:val="28"/>
        </w:rPr>
      </w:pPr>
    </w:p>
    <w:p w:rsidR="00E1771C" w:rsidRPr="00E1771C" w:rsidRDefault="00E1771C" w:rsidP="00E1771C">
      <w:pPr>
        <w:pStyle w:val="Style3"/>
        <w:widowControl/>
        <w:spacing w:line="317" w:lineRule="exact"/>
        <w:ind w:right="-3" w:firstLine="0"/>
        <w:jc w:val="left"/>
        <w:rPr>
          <w:rFonts w:eastAsia="Times New Roman"/>
          <w:b/>
        </w:rPr>
      </w:pPr>
      <w:r w:rsidRPr="00E1771C">
        <w:rPr>
          <w:rFonts w:eastAsia="Times New Roman"/>
          <w:b/>
        </w:rPr>
        <w:t>Таблица 1.Индивидуальный календарный план учебно-поисковой практики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8080"/>
      </w:tblGrid>
      <w:tr w:rsidR="00E1771C" w:rsidRPr="00C90616" w:rsidTr="00BA7D76">
        <w:trPr>
          <w:trHeight w:val="127"/>
        </w:trPr>
        <w:tc>
          <w:tcPr>
            <w:tcW w:w="1809" w:type="dxa"/>
          </w:tcPr>
          <w:p w:rsidR="00E1771C" w:rsidRPr="00764599" w:rsidRDefault="00E1771C" w:rsidP="00BA7D76">
            <w:pPr>
              <w:pStyle w:val="Default"/>
              <w:jc w:val="center"/>
              <w:rPr>
                <w:b/>
                <w:i/>
                <w:sz w:val="28"/>
                <w:szCs w:val="28"/>
              </w:rPr>
            </w:pPr>
            <w:r w:rsidRPr="00764599">
              <w:rPr>
                <w:b/>
                <w:i/>
                <w:sz w:val="28"/>
                <w:szCs w:val="28"/>
              </w:rPr>
              <w:t>Дата</w:t>
            </w:r>
          </w:p>
        </w:tc>
        <w:tc>
          <w:tcPr>
            <w:tcW w:w="8080" w:type="dxa"/>
          </w:tcPr>
          <w:p w:rsidR="00E1771C" w:rsidRPr="00764599" w:rsidRDefault="00E1771C" w:rsidP="00BA7D76">
            <w:pPr>
              <w:pStyle w:val="Default"/>
              <w:jc w:val="center"/>
              <w:rPr>
                <w:b/>
                <w:i/>
                <w:sz w:val="28"/>
                <w:szCs w:val="28"/>
              </w:rPr>
            </w:pPr>
            <w:r w:rsidRPr="00764599">
              <w:rPr>
                <w:b/>
                <w:i/>
                <w:sz w:val="28"/>
                <w:szCs w:val="28"/>
              </w:rPr>
              <w:t>Виды деятельности</w:t>
            </w:r>
          </w:p>
        </w:tc>
      </w:tr>
      <w:tr w:rsidR="00E1771C" w:rsidRPr="00C90616" w:rsidTr="00BA7D76">
        <w:trPr>
          <w:trHeight w:val="288"/>
        </w:trPr>
        <w:tc>
          <w:tcPr>
            <w:tcW w:w="1809" w:type="dxa"/>
          </w:tcPr>
          <w:p w:rsidR="00E1771C" w:rsidRPr="00764599" w:rsidRDefault="00E1771C" w:rsidP="00BA7D76">
            <w:pPr>
              <w:pStyle w:val="Default"/>
              <w:rPr>
                <w:sz w:val="28"/>
                <w:szCs w:val="28"/>
              </w:rPr>
            </w:pPr>
          </w:p>
        </w:tc>
        <w:tc>
          <w:tcPr>
            <w:tcW w:w="8080" w:type="dxa"/>
          </w:tcPr>
          <w:p w:rsidR="00E1771C" w:rsidRPr="00764599" w:rsidRDefault="00E1771C" w:rsidP="00BA7D76">
            <w:pPr>
              <w:pStyle w:val="Default"/>
              <w:jc w:val="both"/>
              <w:rPr>
                <w:color w:val="auto"/>
                <w:sz w:val="28"/>
                <w:szCs w:val="28"/>
              </w:rPr>
            </w:pPr>
            <w:r w:rsidRPr="00764599">
              <w:rPr>
                <w:color w:val="auto"/>
                <w:sz w:val="28"/>
                <w:szCs w:val="28"/>
              </w:rPr>
              <w:t xml:space="preserve">Участие в установочной конференции  по организационно-методическим вопросам практики </w:t>
            </w:r>
          </w:p>
        </w:tc>
      </w:tr>
      <w:tr w:rsidR="00E1771C" w:rsidRPr="00C90616" w:rsidTr="00BA7D76">
        <w:trPr>
          <w:trHeight w:val="610"/>
        </w:trPr>
        <w:tc>
          <w:tcPr>
            <w:tcW w:w="1809" w:type="dxa"/>
          </w:tcPr>
          <w:p w:rsidR="00E1771C" w:rsidRPr="00C90616" w:rsidRDefault="00E1771C" w:rsidP="00BA7D76">
            <w:pPr>
              <w:pStyle w:val="Default"/>
              <w:rPr>
                <w:sz w:val="28"/>
                <w:szCs w:val="28"/>
                <w:highlight w:val="yellow"/>
              </w:rPr>
            </w:pPr>
          </w:p>
        </w:tc>
        <w:tc>
          <w:tcPr>
            <w:tcW w:w="8080" w:type="dxa"/>
          </w:tcPr>
          <w:p w:rsidR="00E1771C" w:rsidRPr="003041BD" w:rsidRDefault="00E1771C" w:rsidP="00BA7D76">
            <w:pPr>
              <w:jc w:val="both"/>
              <w:rPr>
                <w:sz w:val="28"/>
                <w:szCs w:val="28"/>
              </w:rPr>
            </w:pPr>
            <w:r w:rsidRPr="003041BD">
              <w:rPr>
                <w:sz w:val="28"/>
                <w:szCs w:val="28"/>
              </w:rPr>
              <w:t>Знакомство с учреждением образования. Составление индивидуального плана выполнения программы практики</w:t>
            </w:r>
          </w:p>
        </w:tc>
      </w:tr>
      <w:tr w:rsidR="00E1771C" w:rsidRPr="00C90616" w:rsidTr="00BA7D76">
        <w:trPr>
          <w:trHeight w:val="449"/>
        </w:trPr>
        <w:tc>
          <w:tcPr>
            <w:tcW w:w="1809" w:type="dxa"/>
          </w:tcPr>
          <w:p w:rsidR="00E1771C" w:rsidRPr="00C90616" w:rsidRDefault="00E1771C" w:rsidP="00BA7D76">
            <w:pPr>
              <w:pStyle w:val="Default"/>
              <w:rPr>
                <w:sz w:val="28"/>
                <w:szCs w:val="28"/>
                <w:highlight w:val="yellow"/>
              </w:rPr>
            </w:pPr>
          </w:p>
        </w:tc>
        <w:tc>
          <w:tcPr>
            <w:tcW w:w="8080" w:type="dxa"/>
          </w:tcPr>
          <w:p w:rsidR="00E1771C" w:rsidRPr="003041BD" w:rsidRDefault="00E1771C" w:rsidP="00BA7D76">
            <w:pPr>
              <w:jc w:val="both"/>
              <w:rPr>
                <w:sz w:val="28"/>
                <w:szCs w:val="28"/>
              </w:rPr>
            </w:pPr>
            <w:r w:rsidRPr="003041BD">
              <w:rPr>
                <w:sz w:val="28"/>
                <w:szCs w:val="28"/>
              </w:rPr>
              <w:t>Выполнение задания по курсовой работе</w:t>
            </w:r>
          </w:p>
        </w:tc>
      </w:tr>
      <w:tr w:rsidR="00E1771C" w:rsidRPr="00C90616" w:rsidTr="00BA7D76">
        <w:trPr>
          <w:trHeight w:val="475"/>
        </w:trPr>
        <w:tc>
          <w:tcPr>
            <w:tcW w:w="1809" w:type="dxa"/>
          </w:tcPr>
          <w:p w:rsidR="00E1771C" w:rsidRPr="00C90616" w:rsidRDefault="00E1771C" w:rsidP="00BA7D76">
            <w:pPr>
              <w:pStyle w:val="Default"/>
              <w:rPr>
                <w:sz w:val="28"/>
                <w:szCs w:val="28"/>
                <w:highlight w:val="yellow"/>
              </w:rPr>
            </w:pPr>
          </w:p>
        </w:tc>
        <w:tc>
          <w:tcPr>
            <w:tcW w:w="8080" w:type="dxa"/>
          </w:tcPr>
          <w:p w:rsidR="00E1771C" w:rsidRPr="003041BD" w:rsidRDefault="00E1771C" w:rsidP="00BA7D76">
            <w:pPr>
              <w:jc w:val="both"/>
              <w:rPr>
                <w:sz w:val="28"/>
                <w:szCs w:val="28"/>
              </w:rPr>
            </w:pPr>
            <w:r w:rsidRPr="003041BD">
              <w:rPr>
                <w:sz w:val="28"/>
                <w:szCs w:val="28"/>
              </w:rPr>
              <w:t>Изучить особенности ведения классного журнала</w:t>
            </w:r>
          </w:p>
        </w:tc>
      </w:tr>
      <w:tr w:rsidR="00E1771C" w:rsidRPr="00C90616" w:rsidTr="00BA7D76">
        <w:trPr>
          <w:trHeight w:val="1093"/>
        </w:trPr>
        <w:tc>
          <w:tcPr>
            <w:tcW w:w="1809" w:type="dxa"/>
          </w:tcPr>
          <w:p w:rsidR="00E1771C" w:rsidRPr="00C90616" w:rsidRDefault="00E1771C" w:rsidP="00BA7D76">
            <w:pPr>
              <w:pStyle w:val="Default"/>
              <w:rPr>
                <w:sz w:val="28"/>
                <w:szCs w:val="28"/>
                <w:highlight w:val="yellow"/>
              </w:rPr>
            </w:pPr>
          </w:p>
        </w:tc>
        <w:tc>
          <w:tcPr>
            <w:tcW w:w="8080" w:type="dxa"/>
          </w:tcPr>
          <w:p w:rsidR="00E1771C" w:rsidRPr="003041BD" w:rsidRDefault="00E1771C" w:rsidP="00BA7D76">
            <w:pPr>
              <w:jc w:val="both"/>
              <w:rPr>
                <w:sz w:val="28"/>
                <w:szCs w:val="28"/>
              </w:rPr>
            </w:pPr>
            <w:r w:rsidRPr="003041BD">
              <w:rPr>
                <w:sz w:val="28"/>
                <w:szCs w:val="28"/>
              </w:rPr>
              <w:t xml:space="preserve">Посещение и анализ уроков. </w:t>
            </w:r>
          </w:p>
          <w:p w:rsidR="00E1771C" w:rsidRDefault="00E1771C" w:rsidP="00BA7D76">
            <w:pPr>
              <w:jc w:val="both"/>
              <w:rPr>
                <w:sz w:val="28"/>
                <w:szCs w:val="28"/>
              </w:rPr>
            </w:pPr>
            <w:r w:rsidRPr="003041BD">
              <w:rPr>
                <w:sz w:val="28"/>
                <w:szCs w:val="28"/>
              </w:rPr>
              <w:t>Дидактический анализ одного из уроков</w:t>
            </w:r>
            <w:r>
              <w:rPr>
                <w:sz w:val="28"/>
                <w:szCs w:val="28"/>
              </w:rPr>
              <w:t>.</w:t>
            </w:r>
          </w:p>
          <w:p w:rsidR="00E1771C" w:rsidRPr="003041BD" w:rsidRDefault="00E1771C" w:rsidP="00BA7D76">
            <w:pPr>
              <w:jc w:val="both"/>
              <w:rPr>
                <w:sz w:val="28"/>
                <w:szCs w:val="28"/>
              </w:rPr>
            </w:pPr>
            <w:r w:rsidRPr="00332194">
              <w:rPr>
                <w:sz w:val="28"/>
                <w:szCs w:val="28"/>
              </w:rPr>
              <w:t>Выполнить задание по курсовой работе</w:t>
            </w:r>
            <w:r w:rsidRPr="003041BD">
              <w:rPr>
                <w:sz w:val="28"/>
                <w:szCs w:val="28"/>
              </w:rPr>
              <w:t xml:space="preserve"> </w:t>
            </w:r>
          </w:p>
        </w:tc>
      </w:tr>
      <w:tr w:rsidR="00E1771C" w:rsidRPr="00C90616" w:rsidTr="00BA7D76">
        <w:trPr>
          <w:trHeight w:val="931"/>
        </w:trPr>
        <w:tc>
          <w:tcPr>
            <w:tcW w:w="1809" w:type="dxa"/>
          </w:tcPr>
          <w:p w:rsidR="00E1771C" w:rsidRPr="00C90616" w:rsidRDefault="00E1771C" w:rsidP="00BA7D76">
            <w:pPr>
              <w:pStyle w:val="Default"/>
              <w:rPr>
                <w:sz w:val="28"/>
                <w:szCs w:val="28"/>
                <w:highlight w:val="yellow"/>
              </w:rPr>
            </w:pPr>
          </w:p>
        </w:tc>
        <w:tc>
          <w:tcPr>
            <w:tcW w:w="8080" w:type="dxa"/>
          </w:tcPr>
          <w:p w:rsidR="00E1771C" w:rsidRPr="003041BD" w:rsidRDefault="00E1771C" w:rsidP="00BA7D76">
            <w:pPr>
              <w:jc w:val="both"/>
              <w:rPr>
                <w:sz w:val="28"/>
                <w:szCs w:val="28"/>
              </w:rPr>
            </w:pPr>
            <w:r w:rsidRPr="003041BD">
              <w:rPr>
                <w:sz w:val="28"/>
                <w:szCs w:val="28"/>
              </w:rPr>
              <w:t>Ознакомление с учебной программой, календарно-тематическим планированием.</w:t>
            </w:r>
          </w:p>
          <w:p w:rsidR="00E1771C" w:rsidRDefault="00E1771C" w:rsidP="00BA7D76">
            <w:pPr>
              <w:jc w:val="both"/>
              <w:rPr>
                <w:sz w:val="28"/>
                <w:szCs w:val="28"/>
              </w:rPr>
            </w:pPr>
            <w:r w:rsidRPr="003041BD">
              <w:rPr>
                <w:sz w:val="28"/>
                <w:szCs w:val="28"/>
              </w:rPr>
              <w:t>Анализ учебного кабинета</w:t>
            </w:r>
          </w:p>
          <w:p w:rsidR="00E1771C" w:rsidRPr="003041BD" w:rsidRDefault="00E1771C" w:rsidP="00BA7D76">
            <w:pPr>
              <w:jc w:val="both"/>
              <w:rPr>
                <w:sz w:val="28"/>
                <w:szCs w:val="28"/>
              </w:rPr>
            </w:pPr>
            <w:r>
              <w:rPr>
                <w:sz w:val="28"/>
                <w:szCs w:val="28"/>
              </w:rPr>
              <w:t>А</w:t>
            </w:r>
            <w:r w:rsidRPr="00ED2B8E">
              <w:rPr>
                <w:sz w:val="28"/>
                <w:szCs w:val="28"/>
              </w:rPr>
              <w:t>нализ педагогическо</w:t>
            </w:r>
            <w:r>
              <w:rPr>
                <w:sz w:val="28"/>
                <w:szCs w:val="28"/>
              </w:rPr>
              <w:t>го</w:t>
            </w:r>
            <w:r w:rsidRPr="00ED2B8E">
              <w:rPr>
                <w:sz w:val="28"/>
                <w:szCs w:val="28"/>
              </w:rPr>
              <w:t xml:space="preserve"> мастерств</w:t>
            </w:r>
            <w:r>
              <w:rPr>
                <w:sz w:val="28"/>
                <w:szCs w:val="28"/>
              </w:rPr>
              <w:t>а</w:t>
            </w:r>
            <w:r w:rsidRPr="00ED2B8E">
              <w:rPr>
                <w:sz w:val="28"/>
                <w:szCs w:val="28"/>
              </w:rPr>
              <w:t xml:space="preserve"> и имидж</w:t>
            </w:r>
            <w:r>
              <w:rPr>
                <w:sz w:val="28"/>
                <w:szCs w:val="28"/>
              </w:rPr>
              <w:t>а</w:t>
            </w:r>
            <w:r w:rsidRPr="00ED2B8E">
              <w:rPr>
                <w:sz w:val="28"/>
                <w:szCs w:val="28"/>
              </w:rPr>
              <w:t xml:space="preserve"> учителя</w:t>
            </w:r>
          </w:p>
        </w:tc>
      </w:tr>
      <w:tr w:rsidR="00E1771C" w:rsidRPr="00C90616" w:rsidTr="00BA7D76">
        <w:trPr>
          <w:trHeight w:val="549"/>
        </w:trPr>
        <w:tc>
          <w:tcPr>
            <w:tcW w:w="1809" w:type="dxa"/>
          </w:tcPr>
          <w:p w:rsidR="00E1771C" w:rsidRPr="00C90616" w:rsidRDefault="00E1771C" w:rsidP="00BA7D76">
            <w:pPr>
              <w:pStyle w:val="Default"/>
              <w:rPr>
                <w:sz w:val="28"/>
                <w:szCs w:val="28"/>
                <w:highlight w:val="yellow"/>
              </w:rPr>
            </w:pPr>
          </w:p>
        </w:tc>
        <w:tc>
          <w:tcPr>
            <w:tcW w:w="8080" w:type="dxa"/>
          </w:tcPr>
          <w:p w:rsidR="00E1771C" w:rsidRPr="003041BD" w:rsidRDefault="00E1771C" w:rsidP="00BA7D76">
            <w:pPr>
              <w:jc w:val="both"/>
              <w:rPr>
                <w:sz w:val="28"/>
                <w:szCs w:val="28"/>
              </w:rPr>
            </w:pPr>
            <w:r>
              <w:rPr>
                <w:sz w:val="28"/>
                <w:szCs w:val="28"/>
              </w:rPr>
              <w:t>Изучить организацию шестого школьного дня</w:t>
            </w:r>
          </w:p>
        </w:tc>
      </w:tr>
      <w:tr w:rsidR="00E1771C" w:rsidRPr="00C90616" w:rsidTr="00BA7D76">
        <w:trPr>
          <w:trHeight w:val="449"/>
        </w:trPr>
        <w:tc>
          <w:tcPr>
            <w:tcW w:w="1809" w:type="dxa"/>
          </w:tcPr>
          <w:p w:rsidR="00E1771C" w:rsidRPr="00C90616" w:rsidRDefault="00E1771C" w:rsidP="00BA7D76">
            <w:pPr>
              <w:pStyle w:val="Default"/>
              <w:rPr>
                <w:sz w:val="28"/>
                <w:szCs w:val="28"/>
                <w:highlight w:val="yellow"/>
              </w:rPr>
            </w:pPr>
          </w:p>
        </w:tc>
        <w:tc>
          <w:tcPr>
            <w:tcW w:w="8080" w:type="dxa"/>
          </w:tcPr>
          <w:p w:rsidR="00E1771C" w:rsidRDefault="00E1771C" w:rsidP="00BA7D76">
            <w:pPr>
              <w:jc w:val="both"/>
              <w:rPr>
                <w:sz w:val="28"/>
                <w:szCs w:val="28"/>
              </w:rPr>
            </w:pPr>
            <w:r>
              <w:rPr>
                <w:sz w:val="28"/>
                <w:szCs w:val="28"/>
              </w:rPr>
              <w:t>А</w:t>
            </w:r>
            <w:r w:rsidRPr="00D71B44">
              <w:rPr>
                <w:sz w:val="28"/>
                <w:szCs w:val="28"/>
              </w:rPr>
              <w:t>нализ продукт</w:t>
            </w:r>
            <w:r>
              <w:rPr>
                <w:sz w:val="28"/>
                <w:szCs w:val="28"/>
              </w:rPr>
              <w:t>ов</w:t>
            </w:r>
            <w:r w:rsidRPr="00D71B44">
              <w:rPr>
                <w:sz w:val="28"/>
                <w:szCs w:val="28"/>
              </w:rPr>
              <w:t xml:space="preserve"> </w:t>
            </w:r>
            <w:r>
              <w:rPr>
                <w:sz w:val="28"/>
                <w:szCs w:val="28"/>
              </w:rPr>
              <w:t>у</w:t>
            </w:r>
            <w:r w:rsidRPr="00D71B44">
              <w:rPr>
                <w:sz w:val="28"/>
                <w:szCs w:val="28"/>
              </w:rPr>
              <w:t>чебно-познавательной и исследовательской деятельности 1–2 учащихся</w:t>
            </w:r>
          </w:p>
          <w:p w:rsidR="00E1771C" w:rsidRDefault="00E1771C" w:rsidP="00BA7D76">
            <w:pPr>
              <w:jc w:val="both"/>
              <w:rPr>
                <w:sz w:val="28"/>
                <w:szCs w:val="28"/>
              </w:rPr>
            </w:pPr>
            <w:r>
              <w:rPr>
                <w:sz w:val="28"/>
                <w:szCs w:val="28"/>
              </w:rPr>
              <w:t>Н</w:t>
            </w:r>
            <w:r w:rsidRPr="00D71B44">
              <w:rPr>
                <w:sz w:val="28"/>
                <w:szCs w:val="28"/>
              </w:rPr>
              <w:t>аблюдение за организацией учебно-познавательной деятельности учащихся на уроке</w:t>
            </w:r>
          </w:p>
        </w:tc>
      </w:tr>
      <w:tr w:rsidR="00E1771C" w:rsidRPr="00C90616" w:rsidTr="00BA7D76">
        <w:trPr>
          <w:trHeight w:val="449"/>
        </w:trPr>
        <w:tc>
          <w:tcPr>
            <w:tcW w:w="1809" w:type="dxa"/>
          </w:tcPr>
          <w:p w:rsidR="00E1771C" w:rsidRPr="00C90616" w:rsidRDefault="00E1771C" w:rsidP="00BA7D76">
            <w:pPr>
              <w:pStyle w:val="Default"/>
              <w:rPr>
                <w:sz w:val="28"/>
                <w:szCs w:val="28"/>
                <w:highlight w:val="yellow"/>
              </w:rPr>
            </w:pPr>
          </w:p>
        </w:tc>
        <w:tc>
          <w:tcPr>
            <w:tcW w:w="8080" w:type="dxa"/>
          </w:tcPr>
          <w:p w:rsidR="00E1771C" w:rsidRDefault="00E1771C" w:rsidP="00BA7D76">
            <w:pPr>
              <w:jc w:val="both"/>
              <w:rPr>
                <w:sz w:val="28"/>
                <w:szCs w:val="28"/>
              </w:rPr>
            </w:pPr>
            <w:r>
              <w:rPr>
                <w:sz w:val="28"/>
                <w:szCs w:val="28"/>
              </w:rPr>
              <w:t>Н</w:t>
            </w:r>
            <w:r w:rsidRPr="00D71B44">
              <w:rPr>
                <w:sz w:val="28"/>
                <w:szCs w:val="28"/>
              </w:rPr>
              <w:t xml:space="preserve">аблюдение за </w:t>
            </w:r>
            <w:r w:rsidRPr="00224372">
              <w:rPr>
                <w:sz w:val="28"/>
                <w:szCs w:val="28"/>
              </w:rPr>
              <w:t>способ</w:t>
            </w:r>
            <w:r>
              <w:rPr>
                <w:sz w:val="28"/>
                <w:szCs w:val="28"/>
              </w:rPr>
              <w:t>ами</w:t>
            </w:r>
            <w:r w:rsidRPr="00224372">
              <w:rPr>
                <w:sz w:val="28"/>
                <w:szCs w:val="28"/>
              </w:rPr>
              <w:t xml:space="preserve">  активизации</w:t>
            </w:r>
            <w:r>
              <w:rPr>
                <w:sz w:val="28"/>
                <w:szCs w:val="28"/>
              </w:rPr>
              <w:t xml:space="preserve"> </w:t>
            </w:r>
            <w:r w:rsidRPr="00224372">
              <w:rPr>
                <w:sz w:val="28"/>
                <w:szCs w:val="28"/>
              </w:rPr>
              <w:t>мышления учащихся на уроке</w:t>
            </w:r>
          </w:p>
          <w:p w:rsidR="00E1771C" w:rsidRDefault="00E1771C" w:rsidP="00BA7D76">
            <w:pPr>
              <w:jc w:val="both"/>
              <w:rPr>
                <w:sz w:val="28"/>
                <w:szCs w:val="28"/>
              </w:rPr>
            </w:pPr>
            <w:r w:rsidRPr="00461EB5">
              <w:rPr>
                <w:bCs/>
                <w:sz w:val="28"/>
                <w:szCs w:val="28"/>
              </w:rPr>
              <w:t>Изучение деятельности педагогического работника в инклюзивной образовательной среде</w:t>
            </w:r>
          </w:p>
        </w:tc>
      </w:tr>
      <w:tr w:rsidR="00E1771C" w:rsidRPr="00C90616" w:rsidTr="00BA7D76">
        <w:trPr>
          <w:trHeight w:val="449"/>
        </w:trPr>
        <w:tc>
          <w:tcPr>
            <w:tcW w:w="1809" w:type="dxa"/>
          </w:tcPr>
          <w:p w:rsidR="00E1771C" w:rsidRPr="00C90616" w:rsidRDefault="00E1771C" w:rsidP="00BA7D76">
            <w:pPr>
              <w:pStyle w:val="Default"/>
              <w:rPr>
                <w:sz w:val="28"/>
                <w:szCs w:val="28"/>
                <w:highlight w:val="yellow"/>
              </w:rPr>
            </w:pPr>
          </w:p>
        </w:tc>
        <w:tc>
          <w:tcPr>
            <w:tcW w:w="8080" w:type="dxa"/>
          </w:tcPr>
          <w:p w:rsidR="00E1771C" w:rsidRPr="003041BD" w:rsidRDefault="00E1771C" w:rsidP="00BA7D76">
            <w:pPr>
              <w:jc w:val="both"/>
              <w:rPr>
                <w:sz w:val="28"/>
                <w:szCs w:val="28"/>
              </w:rPr>
            </w:pPr>
            <w:r w:rsidRPr="003041BD">
              <w:rPr>
                <w:sz w:val="28"/>
                <w:szCs w:val="28"/>
              </w:rPr>
              <w:t>Составление «методической копилки»</w:t>
            </w:r>
          </w:p>
        </w:tc>
      </w:tr>
      <w:tr w:rsidR="00E1771C" w:rsidRPr="00C90616" w:rsidTr="00BA7D76">
        <w:trPr>
          <w:trHeight w:val="449"/>
        </w:trPr>
        <w:tc>
          <w:tcPr>
            <w:tcW w:w="1809" w:type="dxa"/>
          </w:tcPr>
          <w:p w:rsidR="00E1771C" w:rsidRPr="00C90616" w:rsidRDefault="00E1771C" w:rsidP="00BA7D76">
            <w:pPr>
              <w:pStyle w:val="Default"/>
              <w:rPr>
                <w:sz w:val="28"/>
                <w:szCs w:val="28"/>
                <w:highlight w:val="yellow"/>
              </w:rPr>
            </w:pPr>
          </w:p>
        </w:tc>
        <w:tc>
          <w:tcPr>
            <w:tcW w:w="8080" w:type="dxa"/>
          </w:tcPr>
          <w:p w:rsidR="00E1771C" w:rsidRPr="003041BD" w:rsidRDefault="00E1771C" w:rsidP="00BA7D76">
            <w:pPr>
              <w:jc w:val="both"/>
              <w:rPr>
                <w:sz w:val="28"/>
                <w:szCs w:val="28"/>
              </w:rPr>
            </w:pPr>
            <w:r w:rsidRPr="003041BD">
              <w:rPr>
                <w:sz w:val="28"/>
                <w:szCs w:val="28"/>
              </w:rPr>
              <w:t>Разработка и проведение фрагмента урока</w:t>
            </w:r>
          </w:p>
        </w:tc>
      </w:tr>
      <w:tr w:rsidR="00E1771C" w:rsidRPr="00C90616" w:rsidTr="00BA7D76">
        <w:trPr>
          <w:trHeight w:val="449"/>
        </w:trPr>
        <w:tc>
          <w:tcPr>
            <w:tcW w:w="1809" w:type="dxa"/>
          </w:tcPr>
          <w:p w:rsidR="00E1771C" w:rsidRPr="00C90616" w:rsidRDefault="00E1771C" w:rsidP="00BA7D76">
            <w:pPr>
              <w:pStyle w:val="Default"/>
              <w:rPr>
                <w:sz w:val="28"/>
                <w:szCs w:val="28"/>
                <w:highlight w:val="yellow"/>
              </w:rPr>
            </w:pPr>
          </w:p>
        </w:tc>
        <w:tc>
          <w:tcPr>
            <w:tcW w:w="8080" w:type="dxa"/>
          </w:tcPr>
          <w:p w:rsidR="00E1771C" w:rsidRPr="003041BD" w:rsidRDefault="00E1771C" w:rsidP="00BA7D76">
            <w:pPr>
              <w:jc w:val="both"/>
              <w:rPr>
                <w:sz w:val="28"/>
                <w:szCs w:val="28"/>
              </w:rPr>
            </w:pPr>
            <w:r w:rsidRPr="003041BD">
              <w:rPr>
                <w:sz w:val="28"/>
                <w:szCs w:val="28"/>
              </w:rPr>
              <w:t>Анализ форм взаимодействия классного руководителя и школы с семьей, заинтересованными ведомствами</w:t>
            </w:r>
          </w:p>
        </w:tc>
      </w:tr>
      <w:tr w:rsidR="00E1771C" w:rsidRPr="00C90616" w:rsidTr="00BA7D76">
        <w:trPr>
          <w:trHeight w:val="449"/>
        </w:trPr>
        <w:tc>
          <w:tcPr>
            <w:tcW w:w="1809" w:type="dxa"/>
          </w:tcPr>
          <w:p w:rsidR="00E1771C" w:rsidRPr="00C90616" w:rsidRDefault="00E1771C" w:rsidP="00BA7D76">
            <w:pPr>
              <w:pStyle w:val="Default"/>
              <w:rPr>
                <w:sz w:val="28"/>
                <w:szCs w:val="28"/>
                <w:highlight w:val="yellow"/>
              </w:rPr>
            </w:pPr>
          </w:p>
        </w:tc>
        <w:tc>
          <w:tcPr>
            <w:tcW w:w="8080" w:type="dxa"/>
          </w:tcPr>
          <w:p w:rsidR="00E1771C" w:rsidRPr="003041BD" w:rsidRDefault="00E1771C" w:rsidP="00BA7D76">
            <w:pPr>
              <w:jc w:val="both"/>
              <w:rPr>
                <w:sz w:val="28"/>
                <w:szCs w:val="28"/>
              </w:rPr>
            </w:pPr>
            <w:r w:rsidRPr="003041BD">
              <w:rPr>
                <w:sz w:val="28"/>
                <w:szCs w:val="28"/>
              </w:rPr>
              <w:t>Проектирование и проведение внеклассного мероприятия (по предмету) / воспитательного мероприятия.</w:t>
            </w:r>
          </w:p>
        </w:tc>
      </w:tr>
      <w:tr w:rsidR="00E1771C" w:rsidTr="00BA7D76">
        <w:trPr>
          <w:trHeight w:val="127"/>
        </w:trPr>
        <w:tc>
          <w:tcPr>
            <w:tcW w:w="1809" w:type="dxa"/>
          </w:tcPr>
          <w:p w:rsidR="00E1771C" w:rsidRPr="00764599" w:rsidRDefault="00E1771C" w:rsidP="00BA7D76">
            <w:pPr>
              <w:pStyle w:val="Default"/>
              <w:rPr>
                <w:sz w:val="28"/>
                <w:szCs w:val="28"/>
              </w:rPr>
            </w:pPr>
          </w:p>
        </w:tc>
        <w:tc>
          <w:tcPr>
            <w:tcW w:w="8080" w:type="dxa"/>
          </w:tcPr>
          <w:p w:rsidR="00E1771C" w:rsidRPr="00764599" w:rsidRDefault="00E1771C" w:rsidP="00BA7D76">
            <w:pPr>
              <w:pStyle w:val="Default"/>
              <w:jc w:val="both"/>
              <w:rPr>
                <w:sz w:val="28"/>
                <w:szCs w:val="28"/>
              </w:rPr>
            </w:pPr>
            <w:r w:rsidRPr="00764599">
              <w:rPr>
                <w:sz w:val="28"/>
                <w:szCs w:val="28"/>
              </w:rPr>
              <w:t xml:space="preserve">Итоговая конференция по итогам практики </w:t>
            </w:r>
          </w:p>
          <w:p w:rsidR="00E1771C" w:rsidRPr="00764599" w:rsidRDefault="00E1771C" w:rsidP="00BA7D76">
            <w:pPr>
              <w:pStyle w:val="Default"/>
              <w:jc w:val="both"/>
              <w:rPr>
                <w:sz w:val="28"/>
                <w:szCs w:val="28"/>
              </w:rPr>
            </w:pPr>
          </w:p>
        </w:tc>
      </w:tr>
    </w:tbl>
    <w:p w:rsidR="00BF495F" w:rsidRDefault="00BF495F" w:rsidP="00604675">
      <w:pPr>
        <w:pStyle w:val="Style19"/>
        <w:widowControl/>
        <w:ind w:firstLine="667"/>
        <w:jc w:val="center"/>
        <w:rPr>
          <w:rStyle w:val="FontStyle44"/>
          <w:b w:val="0"/>
          <w:sz w:val="28"/>
          <w:szCs w:val="28"/>
        </w:rPr>
      </w:pPr>
    </w:p>
    <w:p w:rsidR="008F53FB" w:rsidRDefault="008F53FB" w:rsidP="008F53FB">
      <w:pPr>
        <w:widowControl/>
        <w:autoSpaceDE/>
        <w:autoSpaceDN/>
        <w:adjustRightInd/>
        <w:spacing w:after="120"/>
        <w:jc w:val="center"/>
        <w:rPr>
          <w:rFonts w:eastAsiaTheme="minorHAnsi"/>
          <w:sz w:val="28"/>
          <w:szCs w:val="28"/>
          <w:lang w:eastAsia="en-US"/>
        </w:rPr>
      </w:pPr>
    </w:p>
    <w:p w:rsidR="008F53FB" w:rsidRPr="00DD60BD" w:rsidRDefault="008F53FB" w:rsidP="008F53FB">
      <w:pPr>
        <w:widowControl/>
        <w:autoSpaceDE/>
        <w:autoSpaceDN/>
        <w:adjustRightInd/>
        <w:spacing w:after="120"/>
        <w:jc w:val="center"/>
        <w:rPr>
          <w:rFonts w:eastAsiaTheme="minorHAnsi"/>
          <w:sz w:val="28"/>
          <w:szCs w:val="28"/>
          <w:lang w:eastAsia="en-US"/>
        </w:rPr>
      </w:pPr>
      <w:r w:rsidRPr="00DD60BD">
        <w:rPr>
          <w:rFonts w:eastAsiaTheme="minorHAnsi"/>
          <w:sz w:val="28"/>
          <w:szCs w:val="28"/>
          <w:lang w:eastAsia="en-US"/>
        </w:rPr>
        <w:lastRenderedPageBreak/>
        <w:t xml:space="preserve">ПЕРВЫЙ ДЕНЬ </w:t>
      </w:r>
    </w:p>
    <w:p w:rsidR="008F53FB" w:rsidRPr="0088017C" w:rsidRDefault="008F53FB" w:rsidP="008F53FB">
      <w:pPr>
        <w:widowControl/>
        <w:autoSpaceDE/>
        <w:autoSpaceDN/>
        <w:adjustRightInd/>
        <w:jc w:val="both"/>
        <w:rPr>
          <w:rFonts w:eastAsiaTheme="minorHAnsi"/>
          <w:sz w:val="32"/>
          <w:szCs w:val="32"/>
          <w:lang w:eastAsia="en-US"/>
        </w:rPr>
      </w:pPr>
      <w:r w:rsidRPr="0085629E">
        <w:rPr>
          <w:rFonts w:eastAsiaTheme="minorHAnsi"/>
          <w:i/>
          <w:sz w:val="28"/>
          <w:szCs w:val="28"/>
          <w:lang w:eastAsia="en-US"/>
        </w:rPr>
        <w:t>Задание 1.1.</w:t>
      </w:r>
      <w:r w:rsidRPr="001B5FFB">
        <w:rPr>
          <w:rFonts w:eastAsiaTheme="minorHAnsi"/>
          <w:sz w:val="28"/>
          <w:szCs w:val="28"/>
          <w:lang w:eastAsia="en-US"/>
        </w:rPr>
        <w:t xml:space="preserve"> Ознакомиться со структурой, организацией и направлениями работы учреждения образования на основе беседы с директором школы или его заместителями. </w:t>
      </w:r>
      <w:r>
        <w:rPr>
          <w:rFonts w:eastAsiaTheme="minorHAnsi"/>
          <w:sz w:val="28"/>
          <w:szCs w:val="28"/>
          <w:lang w:eastAsia="en-US"/>
        </w:rPr>
        <w:t xml:space="preserve"> Заполните информацию на страницах 7 и 8.</w:t>
      </w:r>
    </w:p>
    <w:p w:rsidR="008F53FB" w:rsidRPr="001B5FFB" w:rsidRDefault="008F53FB" w:rsidP="008F53FB">
      <w:pPr>
        <w:widowControl/>
        <w:autoSpaceDE/>
        <w:autoSpaceDN/>
        <w:adjustRightInd/>
        <w:jc w:val="both"/>
        <w:rPr>
          <w:rFonts w:eastAsiaTheme="minorHAnsi"/>
          <w:sz w:val="28"/>
          <w:szCs w:val="28"/>
          <w:lang w:eastAsia="en-US"/>
        </w:rPr>
      </w:pPr>
      <w:r w:rsidRPr="0085629E">
        <w:rPr>
          <w:rFonts w:eastAsiaTheme="minorHAnsi"/>
          <w:i/>
          <w:sz w:val="28"/>
          <w:szCs w:val="28"/>
          <w:lang w:eastAsia="en-US"/>
        </w:rPr>
        <w:t>Задание 1.2.</w:t>
      </w:r>
      <w:r w:rsidRPr="001B5FFB">
        <w:rPr>
          <w:rFonts w:eastAsiaTheme="minorHAnsi"/>
          <w:sz w:val="28"/>
          <w:szCs w:val="28"/>
          <w:lang w:eastAsia="en-US"/>
        </w:rPr>
        <w:t xml:space="preserve"> Познакомиться с классным коллективом на основе интервью с классным руководителем, наблюдения, анализа классного журнала.</w:t>
      </w:r>
    </w:p>
    <w:p w:rsidR="008F53FB" w:rsidRDefault="008F53FB" w:rsidP="008F53FB">
      <w:pPr>
        <w:widowControl/>
        <w:autoSpaceDE/>
        <w:autoSpaceDN/>
        <w:adjustRightInd/>
        <w:jc w:val="both"/>
        <w:rPr>
          <w:rFonts w:eastAsiaTheme="minorHAnsi"/>
          <w:sz w:val="28"/>
          <w:szCs w:val="28"/>
          <w:lang w:eastAsia="en-US"/>
        </w:rPr>
      </w:pPr>
      <w:r w:rsidRPr="001B5FFB">
        <w:rPr>
          <w:rFonts w:eastAsiaTheme="minorHAnsi"/>
          <w:sz w:val="28"/>
          <w:szCs w:val="28"/>
          <w:lang w:eastAsia="en-US"/>
        </w:rPr>
        <w:t>1. Уточните количественный состав класса, успеваемость, интересы учащихся.</w:t>
      </w:r>
    </w:p>
    <w:p w:rsidR="008F53FB" w:rsidRDefault="008F53FB" w:rsidP="008F53FB">
      <w:pPr>
        <w:widowControl/>
        <w:autoSpaceDE/>
        <w:autoSpaceDN/>
        <w:adjustRightInd/>
        <w:jc w:val="both"/>
        <w:rPr>
          <w:rFonts w:eastAsiaTheme="minorHAnsi"/>
          <w:sz w:val="28"/>
          <w:szCs w:val="28"/>
          <w:lang w:eastAsia="en-US"/>
        </w:rPr>
      </w:pPr>
      <w:r w:rsidRPr="001B5FFB">
        <w:rPr>
          <w:rFonts w:eastAsiaTheme="minorHAnsi"/>
          <w:sz w:val="28"/>
          <w:szCs w:val="28"/>
          <w:lang w:eastAsia="en-US"/>
        </w:rPr>
        <w:t xml:space="preserve">2. Есть ли в классе учащиеся с особыми образовательными потребностями? В чем они заключаются? Усложняет ли это работу учителя и требует ли особых </w:t>
      </w:r>
      <w:proofErr w:type="gramStart"/>
      <w:r w:rsidRPr="001B5FFB">
        <w:rPr>
          <w:rFonts w:eastAsiaTheme="minorHAnsi"/>
          <w:sz w:val="28"/>
          <w:szCs w:val="28"/>
          <w:lang w:eastAsia="en-US"/>
        </w:rPr>
        <w:t>воспитательный</w:t>
      </w:r>
      <w:proofErr w:type="gramEnd"/>
      <w:r w:rsidRPr="001B5FFB">
        <w:rPr>
          <w:rFonts w:eastAsiaTheme="minorHAnsi"/>
          <w:sz w:val="28"/>
          <w:szCs w:val="28"/>
          <w:lang w:eastAsia="en-US"/>
        </w:rPr>
        <w:t xml:space="preserve"> действий?</w:t>
      </w:r>
    </w:p>
    <w:p w:rsidR="008F53FB" w:rsidRDefault="008F53FB" w:rsidP="008F53FB">
      <w:pPr>
        <w:widowControl/>
        <w:autoSpaceDE/>
        <w:autoSpaceDN/>
        <w:adjustRightInd/>
        <w:jc w:val="both"/>
        <w:rPr>
          <w:rFonts w:eastAsiaTheme="minorHAnsi"/>
          <w:sz w:val="28"/>
          <w:szCs w:val="28"/>
          <w:lang w:eastAsia="en-US"/>
        </w:rPr>
      </w:pPr>
      <w:r w:rsidRPr="001B5FFB">
        <w:rPr>
          <w:rFonts w:eastAsiaTheme="minorHAnsi"/>
          <w:sz w:val="28"/>
          <w:szCs w:val="28"/>
          <w:lang w:eastAsia="en-US"/>
        </w:rPr>
        <w:t xml:space="preserve">3. Найдите информацию в классном журнале: посещают ли учащиеся объединения по интересам в школе? </w:t>
      </w:r>
      <w:proofErr w:type="gramStart"/>
      <w:r w:rsidRPr="001B5FFB">
        <w:rPr>
          <w:rFonts w:eastAsiaTheme="minorHAnsi"/>
          <w:sz w:val="28"/>
          <w:szCs w:val="28"/>
          <w:lang w:eastAsia="en-US"/>
        </w:rPr>
        <w:t>Отметьте для себя 2–3 наиболее частых интереса обучающихся, которые можно учитывать при пла</w:t>
      </w:r>
      <w:r>
        <w:rPr>
          <w:rFonts w:eastAsiaTheme="minorHAnsi"/>
          <w:sz w:val="28"/>
          <w:szCs w:val="28"/>
          <w:lang w:eastAsia="en-US"/>
        </w:rPr>
        <w:t>нировании воспитательной работы.</w:t>
      </w:r>
      <w:proofErr w:type="gramEnd"/>
    </w:p>
    <w:p w:rsidR="008F53FB" w:rsidRDefault="008F53FB" w:rsidP="008F53FB">
      <w:pPr>
        <w:jc w:val="center"/>
        <w:rPr>
          <w:sz w:val="28"/>
          <w:szCs w:val="28"/>
        </w:rPr>
      </w:pPr>
      <w:r w:rsidRPr="00791C0E">
        <w:rPr>
          <w:sz w:val="28"/>
          <w:szCs w:val="28"/>
        </w:rPr>
        <w:t>ВТОРОЙ ДЕНЬ</w:t>
      </w:r>
    </w:p>
    <w:p w:rsidR="008F53FB" w:rsidRDefault="008F53FB" w:rsidP="008F53FB">
      <w:pPr>
        <w:widowControl/>
        <w:autoSpaceDE/>
        <w:autoSpaceDN/>
        <w:adjustRightInd/>
        <w:jc w:val="both"/>
        <w:rPr>
          <w:rFonts w:eastAsiaTheme="minorHAnsi"/>
          <w:sz w:val="28"/>
          <w:szCs w:val="28"/>
          <w:lang w:eastAsia="en-US"/>
        </w:rPr>
      </w:pPr>
      <w:r w:rsidRPr="0085629E">
        <w:rPr>
          <w:rFonts w:eastAsiaTheme="minorHAnsi"/>
          <w:i/>
          <w:sz w:val="28"/>
          <w:szCs w:val="28"/>
          <w:lang w:eastAsia="en-US"/>
        </w:rPr>
        <w:t>Задание 2.1.</w:t>
      </w:r>
      <w:r w:rsidRPr="00251662">
        <w:t xml:space="preserve"> </w:t>
      </w:r>
      <w:r>
        <w:t>И</w:t>
      </w:r>
      <w:r w:rsidRPr="00251662">
        <w:rPr>
          <w:rFonts w:eastAsiaTheme="minorHAnsi"/>
          <w:sz w:val="28"/>
          <w:szCs w:val="28"/>
          <w:lang w:eastAsia="en-US"/>
        </w:rPr>
        <w:t>зучит</w:t>
      </w:r>
      <w:r>
        <w:rPr>
          <w:rFonts w:eastAsiaTheme="minorHAnsi"/>
          <w:sz w:val="28"/>
          <w:szCs w:val="28"/>
          <w:lang w:eastAsia="en-US"/>
        </w:rPr>
        <w:t>е</w:t>
      </w:r>
      <w:r w:rsidRPr="00251662">
        <w:rPr>
          <w:rFonts w:eastAsiaTheme="minorHAnsi"/>
          <w:sz w:val="28"/>
          <w:szCs w:val="28"/>
          <w:lang w:eastAsia="en-US"/>
        </w:rPr>
        <w:t xml:space="preserve"> нормативные документы, регламентирующие деятельность учителя</w:t>
      </w:r>
      <w:r>
        <w:rPr>
          <w:rFonts w:eastAsiaTheme="minorHAnsi"/>
          <w:sz w:val="28"/>
          <w:szCs w:val="28"/>
          <w:lang w:eastAsia="en-US"/>
        </w:rPr>
        <w:t>. Ответьте на вопросы:</w:t>
      </w:r>
    </w:p>
    <w:p w:rsidR="008F53FB" w:rsidRDefault="008F53FB" w:rsidP="008F53FB">
      <w:pPr>
        <w:widowControl/>
        <w:autoSpaceDE/>
        <w:autoSpaceDN/>
        <w:adjustRightInd/>
        <w:jc w:val="both"/>
        <w:rPr>
          <w:rFonts w:eastAsiaTheme="minorHAnsi"/>
          <w:sz w:val="28"/>
          <w:szCs w:val="28"/>
          <w:lang w:eastAsia="en-US"/>
        </w:rPr>
      </w:pPr>
      <w:r>
        <w:rPr>
          <w:rFonts w:eastAsiaTheme="minorHAnsi"/>
          <w:sz w:val="28"/>
          <w:szCs w:val="28"/>
          <w:lang w:eastAsia="en-US"/>
        </w:rPr>
        <w:t xml:space="preserve">1. </w:t>
      </w:r>
      <w:proofErr w:type="gramStart"/>
      <w:r w:rsidRPr="00251662">
        <w:rPr>
          <w:rFonts w:eastAsiaTheme="minorHAnsi"/>
          <w:sz w:val="28"/>
          <w:szCs w:val="28"/>
          <w:lang w:eastAsia="en-US"/>
        </w:rPr>
        <w:t>Учебная программа по учебному предмету</w:t>
      </w:r>
      <w:r>
        <w:rPr>
          <w:rFonts w:eastAsiaTheme="minorHAnsi"/>
          <w:sz w:val="28"/>
          <w:szCs w:val="28"/>
          <w:lang w:eastAsia="en-US"/>
        </w:rPr>
        <w:t xml:space="preserve"> (первая специальность)</w:t>
      </w:r>
      <w:r w:rsidRPr="00251662">
        <w:rPr>
          <w:rFonts w:eastAsiaTheme="minorHAnsi"/>
          <w:sz w:val="28"/>
          <w:szCs w:val="28"/>
          <w:lang w:eastAsia="en-US"/>
        </w:rPr>
        <w:t xml:space="preserve"> </w:t>
      </w:r>
      <w:r>
        <w:rPr>
          <w:rFonts w:eastAsiaTheme="minorHAnsi"/>
          <w:sz w:val="28"/>
          <w:szCs w:val="28"/>
          <w:lang w:eastAsia="en-US"/>
        </w:rPr>
        <w:t>(напишите название и дату утверждения</w:t>
      </w:r>
      <w:proofErr w:type="gramEnd"/>
    </w:p>
    <w:p w:rsidR="008F53FB" w:rsidRDefault="008F53FB" w:rsidP="008F53FB">
      <w:pPr>
        <w:widowControl/>
        <w:autoSpaceDE/>
        <w:autoSpaceDN/>
        <w:adjustRightInd/>
        <w:jc w:val="both"/>
        <w:rPr>
          <w:rFonts w:eastAsiaTheme="minorHAnsi"/>
          <w:sz w:val="28"/>
          <w:szCs w:val="28"/>
          <w:lang w:eastAsia="en-US"/>
        </w:rPr>
      </w:pPr>
      <w:r w:rsidRPr="00DE7DC9">
        <w:rPr>
          <w:rFonts w:eastAsiaTheme="minorHAnsi"/>
          <w:sz w:val="28"/>
          <w:szCs w:val="28"/>
          <w:lang w:eastAsia="en-US"/>
        </w:rPr>
        <w:t>2. Заполните</w:t>
      </w:r>
      <w:r>
        <w:rPr>
          <w:rFonts w:eastAsiaTheme="minorHAnsi"/>
          <w:sz w:val="28"/>
          <w:szCs w:val="28"/>
          <w:lang w:eastAsia="en-US"/>
        </w:rPr>
        <w:t xml:space="preserve"> календарно-тематическое планирование </w:t>
      </w:r>
      <w:r w:rsidRPr="00DE7DC9">
        <w:rPr>
          <w:rFonts w:eastAsiaTheme="minorHAnsi"/>
          <w:sz w:val="28"/>
          <w:szCs w:val="28"/>
          <w:lang w:eastAsia="en-US"/>
        </w:rPr>
        <w:t>учителя-предметника</w:t>
      </w:r>
      <w:r>
        <w:rPr>
          <w:rFonts w:eastAsiaTheme="minorHAnsi"/>
          <w:sz w:val="28"/>
          <w:szCs w:val="28"/>
          <w:lang w:eastAsia="en-US"/>
        </w:rPr>
        <w:t xml:space="preserve">  по дисциплине первой специальности (на время прохождения практики)</w:t>
      </w:r>
    </w:p>
    <w:p w:rsidR="008F53FB" w:rsidRDefault="008F53FB" w:rsidP="008F53FB">
      <w:pPr>
        <w:widowControl/>
        <w:autoSpaceDE/>
        <w:autoSpaceDN/>
        <w:adjustRightInd/>
        <w:jc w:val="both"/>
        <w:rPr>
          <w:rFonts w:eastAsiaTheme="minorHAnsi"/>
          <w:sz w:val="28"/>
          <w:szCs w:val="28"/>
          <w:lang w:eastAsia="en-US"/>
        </w:rPr>
      </w:pPr>
      <w:r>
        <w:rPr>
          <w:rFonts w:eastAsiaTheme="minorHAnsi"/>
          <w:sz w:val="28"/>
          <w:szCs w:val="28"/>
          <w:lang w:eastAsia="en-US"/>
        </w:rPr>
        <w:t>3. Опишите о</w:t>
      </w:r>
      <w:r w:rsidRPr="001839B3">
        <w:rPr>
          <w:rFonts w:eastAsiaTheme="minorHAnsi"/>
          <w:sz w:val="28"/>
          <w:szCs w:val="28"/>
          <w:lang w:eastAsia="en-US"/>
        </w:rPr>
        <w:t xml:space="preserve">собенности организации учебного процесса по </w:t>
      </w:r>
      <w:r>
        <w:rPr>
          <w:rFonts w:eastAsiaTheme="minorHAnsi"/>
          <w:sz w:val="28"/>
          <w:szCs w:val="28"/>
          <w:lang w:eastAsia="en-US"/>
        </w:rPr>
        <w:t xml:space="preserve">учебному </w:t>
      </w:r>
      <w:r w:rsidRPr="001839B3">
        <w:rPr>
          <w:rFonts w:eastAsiaTheme="minorHAnsi"/>
          <w:sz w:val="28"/>
          <w:szCs w:val="28"/>
          <w:lang w:eastAsia="en-US"/>
        </w:rPr>
        <w:t>предмету</w:t>
      </w:r>
      <w:r>
        <w:rPr>
          <w:rFonts w:eastAsiaTheme="minorHAnsi"/>
          <w:sz w:val="28"/>
          <w:szCs w:val="28"/>
          <w:lang w:eastAsia="en-US"/>
        </w:rPr>
        <w:t xml:space="preserve"> (по вашей специальности).</w:t>
      </w:r>
    </w:p>
    <w:p w:rsidR="008F53FB" w:rsidRDefault="008F53FB" w:rsidP="008F53FB">
      <w:pPr>
        <w:widowControl/>
        <w:autoSpaceDE/>
        <w:autoSpaceDN/>
        <w:adjustRightInd/>
        <w:jc w:val="both"/>
        <w:rPr>
          <w:rFonts w:eastAsiaTheme="minorHAnsi"/>
          <w:i/>
          <w:sz w:val="28"/>
          <w:szCs w:val="28"/>
          <w:u w:val="single"/>
          <w:lang w:eastAsia="en-US"/>
        </w:rPr>
      </w:pPr>
    </w:p>
    <w:p w:rsidR="008F53FB" w:rsidRPr="00DD34EA" w:rsidRDefault="008F53FB" w:rsidP="008F53FB">
      <w:pPr>
        <w:widowControl/>
        <w:autoSpaceDE/>
        <w:autoSpaceDN/>
        <w:adjustRightInd/>
        <w:jc w:val="both"/>
        <w:rPr>
          <w:rFonts w:eastAsiaTheme="minorHAnsi"/>
          <w:i/>
          <w:sz w:val="28"/>
          <w:szCs w:val="28"/>
          <w:u w:val="single"/>
          <w:lang w:eastAsia="en-US"/>
        </w:rPr>
      </w:pPr>
      <w:r w:rsidRPr="00DD34EA">
        <w:rPr>
          <w:rFonts w:eastAsiaTheme="minorHAnsi"/>
          <w:i/>
          <w:sz w:val="28"/>
          <w:szCs w:val="28"/>
          <w:u w:val="single"/>
          <w:lang w:eastAsia="en-US"/>
        </w:rPr>
        <w:t>Большинство документов можно найти, используя ресурс Министерства образования Республики Беларусь.</w:t>
      </w:r>
    </w:p>
    <w:p w:rsidR="008F53FB" w:rsidRPr="008F0A4E" w:rsidRDefault="008F53FB" w:rsidP="008F53FB">
      <w:pPr>
        <w:pStyle w:val="a9"/>
        <w:spacing w:after="0" w:line="240" w:lineRule="auto"/>
        <w:ind w:left="0" w:firstLine="709"/>
        <w:jc w:val="both"/>
        <w:rPr>
          <w:rFonts w:ascii="Times New Roman" w:hAnsi="Times New Roman" w:cs="Times New Roman"/>
          <w:sz w:val="28"/>
          <w:szCs w:val="28"/>
        </w:rPr>
      </w:pPr>
      <w:r w:rsidRPr="00035719">
        <w:rPr>
          <w:rFonts w:ascii="Times New Roman" w:hAnsi="Times New Roman" w:cs="Times New Roman"/>
          <w:sz w:val="28"/>
          <w:szCs w:val="28"/>
        </w:rPr>
        <w:t xml:space="preserve">Задание 2.2. </w:t>
      </w:r>
      <w:r w:rsidRPr="008F0A4E">
        <w:rPr>
          <w:rFonts w:ascii="Times New Roman" w:hAnsi="Times New Roman" w:cs="Times New Roman"/>
          <w:sz w:val="28"/>
          <w:szCs w:val="28"/>
        </w:rPr>
        <w:t>Выполнить задание по курсовой работе, выданное руководителем курсовой работы. Задание может быть связано:</w:t>
      </w:r>
    </w:p>
    <w:p w:rsidR="008F53FB" w:rsidRPr="008F0A4E" w:rsidRDefault="008F53FB" w:rsidP="008F53FB">
      <w:pPr>
        <w:pStyle w:val="a9"/>
        <w:spacing w:after="0" w:line="240" w:lineRule="auto"/>
        <w:ind w:left="0" w:firstLine="567"/>
        <w:jc w:val="both"/>
        <w:rPr>
          <w:rFonts w:ascii="Times New Roman" w:hAnsi="Times New Roman" w:cs="Times New Roman"/>
          <w:sz w:val="28"/>
          <w:szCs w:val="28"/>
        </w:rPr>
      </w:pPr>
      <w:r w:rsidRPr="008F0A4E">
        <w:rPr>
          <w:rFonts w:ascii="Times New Roman" w:hAnsi="Times New Roman" w:cs="Times New Roman"/>
          <w:sz w:val="28"/>
          <w:szCs w:val="28"/>
        </w:rPr>
        <w:t>− с реализацией констатирующей части исследования: обоснование выбора методов исследования, организация наблюдения, проведение беседы,</w:t>
      </w:r>
      <w:r>
        <w:rPr>
          <w:rFonts w:ascii="Times New Roman" w:hAnsi="Times New Roman" w:cs="Times New Roman"/>
          <w:sz w:val="28"/>
          <w:szCs w:val="28"/>
        </w:rPr>
        <w:t xml:space="preserve"> </w:t>
      </w:r>
      <w:r w:rsidRPr="008F0A4E">
        <w:rPr>
          <w:rFonts w:ascii="Times New Roman" w:hAnsi="Times New Roman" w:cs="Times New Roman"/>
          <w:sz w:val="28"/>
          <w:szCs w:val="28"/>
        </w:rPr>
        <w:t>интервью; анализ продуктов деятельности т.п.;</w:t>
      </w:r>
    </w:p>
    <w:p w:rsidR="008F53FB" w:rsidRDefault="008F53FB" w:rsidP="008F53FB">
      <w:pPr>
        <w:pStyle w:val="a9"/>
        <w:spacing w:after="0" w:line="240" w:lineRule="auto"/>
        <w:ind w:left="0" w:firstLine="567"/>
        <w:jc w:val="both"/>
        <w:rPr>
          <w:rFonts w:ascii="Times New Roman" w:hAnsi="Times New Roman" w:cs="Times New Roman"/>
          <w:sz w:val="28"/>
          <w:szCs w:val="28"/>
        </w:rPr>
      </w:pPr>
      <w:r w:rsidRPr="008F0A4E">
        <w:rPr>
          <w:rFonts w:ascii="Times New Roman" w:hAnsi="Times New Roman" w:cs="Times New Roman"/>
          <w:sz w:val="28"/>
          <w:szCs w:val="28"/>
        </w:rPr>
        <w:t>− апробацией результатов исследования.</w:t>
      </w:r>
    </w:p>
    <w:p w:rsidR="008F53FB" w:rsidRDefault="008F53FB" w:rsidP="008F53FB">
      <w:pPr>
        <w:pStyle w:val="a9"/>
        <w:spacing w:after="0" w:line="240" w:lineRule="auto"/>
        <w:ind w:left="0" w:firstLine="709"/>
        <w:contextualSpacing w:val="0"/>
        <w:jc w:val="both"/>
        <w:rPr>
          <w:rFonts w:ascii="Times New Roman" w:hAnsi="Times New Roman" w:cs="Times New Roman"/>
          <w:bCs/>
          <w:sz w:val="28"/>
          <w:szCs w:val="28"/>
        </w:rPr>
      </w:pPr>
      <w:r w:rsidRPr="00035719">
        <w:rPr>
          <w:rFonts w:ascii="Times New Roman" w:hAnsi="Times New Roman" w:cs="Times New Roman"/>
          <w:bCs/>
          <w:sz w:val="28"/>
          <w:szCs w:val="28"/>
        </w:rPr>
        <w:t xml:space="preserve">Составить план </w:t>
      </w:r>
      <w:r>
        <w:rPr>
          <w:rFonts w:ascii="Times New Roman" w:hAnsi="Times New Roman" w:cs="Times New Roman"/>
          <w:bCs/>
          <w:sz w:val="28"/>
          <w:szCs w:val="28"/>
        </w:rPr>
        <w:t>проведения эксперимента по тематике курсовой работы</w:t>
      </w:r>
    </w:p>
    <w:p w:rsidR="008F53FB" w:rsidRPr="006E6374" w:rsidRDefault="008F53FB" w:rsidP="008F53FB">
      <w:pPr>
        <w:pStyle w:val="a9"/>
        <w:spacing w:after="0" w:line="240" w:lineRule="auto"/>
        <w:ind w:left="0"/>
        <w:contextualSpacing w:val="0"/>
        <w:jc w:val="both"/>
        <w:rPr>
          <w:rFonts w:ascii="Times New Roman" w:hAnsi="Times New Roman" w:cs="Times New Roman"/>
          <w:bCs/>
          <w:i/>
          <w:sz w:val="28"/>
          <w:szCs w:val="28"/>
        </w:rPr>
      </w:pPr>
      <w:r w:rsidRPr="006E6374">
        <w:rPr>
          <w:rFonts w:ascii="Times New Roman" w:hAnsi="Times New Roman" w:cs="Times New Roman"/>
          <w:bCs/>
          <w:i/>
          <w:sz w:val="28"/>
          <w:szCs w:val="28"/>
        </w:rPr>
        <w:t>Тема работы</w:t>
      </w:r>
    </w:p>
    <w:p w:rsidR="008F53FB" w:rsidRPr="00172B2A" w:rsidRDefault="008F53FB" w:rsidP="008F53FB">
      <w:pPr>
        <w:pStyle w:val="a9"/>
        <w:spacing w:after="0" w:line="240" w:lineRule="auto"/>
        <w:ind w:left="0"/>
        <w:jc w:val="both"/>
        <w:rPr>
          <w:rFonts w:ascii="Times New Roman" w:hAnsi="Times New Roman" w:cs="Times New Roman"/>
          <w:bCs/>
          <w:i/>
          <w:sz w:val="28"/>
          <w:szCs w:val="28"/>
        </w:rPr>
      </w:pPr>
      <w:r w:rsidRPr="00172B2A">
        <w:rPr>
          <w:rFonts w:ascii="Times New Roman" w:hAnsi="Times New Roman" w:cs="Times New Roman"/>
          <w:bCs/>
          <w:i/>
          <w:sz w:val="28"/>
          <w:szCs w:val="28"/>
        </w:rPr>
        <w:t>План проведения эксперимента (этапы)</w:t>
      </w:r>
    </w:p>
    <w:p w:rsidR="00BF495F" w:rsidRDefault="008F53FB" w:rsidP="008F53FB">
      <w:pPr>
        <w:rPr>
          <w:rStyle w:val="FontStyle44"/>
          <w:b w:val="0"/>
          <w:sz w:val="28"/>
          <w:szCs w:val="28"/>
        </w:rPr>
      </w:pPr>
      <w:r w:rsidRPr="0037770A">
        <w:rPr>
          <w:i/>
          <w:sz w:val="28"/>
          <w:szCs w:val="28"/>
        </w:rPr>
        <w:t>Методы исследования</w:t>
      </w:r>
      <w:r>
        <w:rPr>
          <w:i/>
          <w:sz w:val="28"/>
          <w:szCs w:val="28"/>
        </w:rPr>
        <w:t xml:space="preserve"> </w:t>
      </w:r>
    </w:p>
    <w:p w:rsidR="00947385" w:rsidRDefault="00947385" w:rsidP="00947385">
      <w:pPr>
        <w:jc w:val="center"/>
        <w:rPr>
          <w:sz w:val="28"/>
          <w:szCs w:val="28"/>
        </w:rPr>
      </w:pPr>
      <w:r>
        <w:rPr>
          <w:sz w:val="28"/>
          <w:szCs w:val="28"/>
        </w:rPr>
        <w:t xml:space="preserve">ТРЕТИЙ ДЕНЬ </w:t>
      </w:r>
    </w:p>
    <w:p w:rsidR="00947385" w:rsidRPr="00791C0E" w:rsidRDefault="00947385" w:rsidP="00947385">
      <w:pPr>
        <w:jc w:val="center"/>
        <w:rPr>
          <w:sz w:val="28"/>
          <w:szCs w:val="28"/>
        </w:rPr>
      </w:pPr>
    </w:p>
    <w:p w:rsidR="00947385" w:rsidRPr="00043FF2" w:rsidRDefault="00947385" w:rsidP="00947385">
      <w:pPr>
        <w:ind w:firstLine="708"/>
        <w:jc w:val="both"/>
        <w:rPr>
          <w:sz w:val="28"/>
          <w:szCs w:val="28"/>
        </w:rPr>
      </w:pPr>
      <w:r w:rsidRPr="00043FF2">
        <w:rPr>
          <w:sz w:val="28"/>
          <w:szCs w:val="28"/>
        </w:rPr>
        <w:t xml:space="preserve">Задание </w:t>
      </w:r>
      <w:r>
        <w:rPr>
          <w:sz w:val="28"/>
          <w:szCs w:val="28"/>
        </w:rPr>
        <w:t>3</w:t>
      </w:r>
      <w:r w:rsidRPr="00043FF2">
        <w:rPr>
          <w:sz w:val="28"/>
          <w:szCs w:val="28"/>
        </w:rPr>
        <w:t>.1. Изучить особенности ведения классного журнала на печатной (бумажной) основе и в электронном виде, если такой имеется.</w:t>
      </w:r>
    </w:p>
    <w:p w:rsidR="00947385" w:rsidRDefault="00947385" w:rsidP="00947385">
      <w:pPr>
        <w:ind w:firstLine="708"/>
        <w:jc w:val="both"/>
        <w:rPr>
          <w:sz w:val="28"/>
          <w:szCs w:val="28"/>
        </w:rPr>
      </w:pPr>
      <w:r w:rsidRPr="00043FF2">
        <w:rPr>
          <w:sz w:val="28"/>
          <w:szCs w:val="28"/>
        </w:rPr>
        <w:t>1. Ознакомьтесь с правилами ведения и заполнения классного журнала на печатной основе: рубриками, правилами записи темы урока, возможными сокращениями, др</w:t>
      </w:r>
      <w:r>
        <w:rPr>
          <w:sz w:val="28"/>
          <w:szCs w:val="28"/>
        </w:rPr>
        <w:t>угими требованиями к оформлению.</w:t>
      </w:r>
    </w:p>
    <w:p w:rsidR="00947385" w:rsidRDefault="00947385" w:rsidP="00947385">
      <w:pPr>
        <w:ind w:firstLine="708"/>
        <w:jc w:val="both"/>
        <w:rPr>
          <w:sz w:val="28"/>
          <w:szCs w:val="28"/>
        </w:rPr>
      </w:pPr>
      <w:r>
        <w:rPr>
          <w:sz w:val="28"/>
          <w:szCs w:val="28"/>
        </w:rPr>
        <w:lastRenderedPageBreak/>
        <w:t>Заполните элементы классного журнала (на примере класса, за которым вы закреплены на время практики).</w:t>
      </w:r>
    </w:p>
    <w:p w:rsidR="001A5137" w:rsidRDefault="001A5137" w:rsidP="001A5137">
      <w:pPr>
        <w:ind w:firstLine="708"/>
        <w:jc w:val="both"/>
        <w:rPr>
          <w:sz w:val="28"/>
          <w:szCs w:val="28"/>
        </w:rPr>
      </w:pPr>
      <w:r w:rsidRPr="00043FF2">
        <w:rPr>
          <w:sz w:val="28"/>
          <w:szCs w:val="28"/>
        </w:rPr>
        <w:t>2. Уточните нормы выставления оценок по вашему предмету. Узнайте, какой документ это регулирует.</w:t>
      </w:r>
      <w:r>
        <w:rPr>
          <w:sz w:val="28"/>
          <w:szCs w:val="28"/>
        </w:rPr>
        <w:t xml:space="preserve"> Запишите название.</w:t>
      </w:r>
    </w:p>
    <w:p w:rsidR="001A5137" w:rsidRDefault="001A5137" w:rsidP="001A5137">
      <w:pPr>
        <w:widowControl/>
        <w:autoSpaceDE/>
        <w:autoSpaceDN/>
        <w:adjustRightInd/>
        <w:spacing w:after="360"/>
        <w:jc w:val="both"/>
        <w:rPr>
          <w:rFonts w:eastAsiaTheme="minorHAnsi"/>
          <w:sz w:val="32"/>
          <w:szCs w:val="32"/>
          <w:lang w:eastAsia="en-US"/>
        </w:rPr>
      </w:pPr>
      <w:r w:rsidRPr="0088017C">
        <w:rPr>
          <w:rFonts w:eastAsiaTheme="minorHAnsi"/>
          <w:sz w:val="32"/>
          <w:szCs w:val="32"/>
          <w:lang w:eastAsia="en-US"/>
        </w:rPr>
        <w:t>____________________________________________________________________________________________________________________________________________________________________________________________________________________________________________________</w:t>
      </w:r>
      <w:r>
        <w:rPr>
          <w:rFonts w:eastAsiaTheme="minorHAnsi"/>
          <w:sz w:val="32"/>
          <w:szCs w:val="32"/>
          <w:lang w:eastAsia="en-US"/>
        </w:rPr>
        <w:t>____________________________________</w:t>
      </w:r>
    </w:p>
    <w:p w:rsidR="001A5137" w:rsidRDefault="001A5137" w:rsidP="001A5137">
      <w:pPr>
        <w:ind w:firstLine="708"/>
        <w:jc w:val="both"/>
        <w:rPr>
          <w:sz w:val="28"/>
          <w:szCs w:val="28"/>
        </w:rPr>
      </w:pPr>
      <w:r w:rsidRPr="00043FF2">
        <w:rPr>
          <w:sz w:val="28"/>
          <w:szCs w:val="28"/>
        </w:rPr>
        <w:t>3. Ведется ли в школе электронный журнал? Если да, попробуйте открыть электронный журнал вместе с учителем и ознакомиться с особенностями его заполнения, исправления внесенных записей, выставления отметок, возможностями комментирования. Внесите с разрешения учителя записи темы урока, д/з, оценки в электронный журнал.</w:t>
      </w:r>
    </w:p>
    <w:p w:rsidR="001A5137" w:rsidRDefault="001A5137" w:rsidP="001A5137">
      <w:pPr>
        <w:ind w:firstLine="708"/>
        <w:jc w:val="both"/>
        <w:rPr>
          <w:sz w:val="28"/>
          <w:szCs w:val="28"/>
        </w:rPr>
      </w:pPr>
    </w:p>
    <w:p w:rsidR="001A5137" w:rsidRDefault="001A5137" w:rsidP="001A5137">
      <w:pPr>
        <w:jc w:val="center"/>
        <w:rPr>
          <w:sz w:val="28"/>
          <w:szCs w:val="28"/>
        </w:rPr>
      </w:pPr>
      <w:r>
        <w:rPr>
          <w:sz w:val="28"/>
          <w:szCs w:val="28"/>
        </w:rPr>
        <w:t xml:space="preserve">ЧЕТВЕРТЫЙ ДЕНЬ </w:t>
      </w:r>
    </w:p>
    <w:p w:rsidR="001A5137" w:rsidRPr="009D6B86" w:rsidRDefault="001A5137" w:rsidP="001A5137">
      <w:pPr>
        <w:ind w:firstLine="708"/>
        <w:jc w:val="both"/>
        <w:rPr>
          <w:sz w:val="28"/>
          <w:szCs w:val="28"/>
        </w:rPr>
      </w:pPr>
      <w:r w:rsidRPr="009D6B86">
        <w:rPr>
          <w:sz w:val="28"/>
          <w:szCs w:val="28"/>
        </w:rPr>
        <w:t>Задание 4.1. Посетить 2 урока в закрепленном классе. Осуществить наблюдение за организацией учебного процесса на уроке по схеме и заполнить Таблицу 2 для 1 урока.</w:t>
      </w:r>
    </w:p>
    <w:p w:rsidR="001A5137" w:rsidRPr="009D6B86" w:rsidRDefault="001A5137" w:rsidP="001A5137">
      <w:pPr>
        <w:ind w:firstLine="708"/>
        <w:jc w:val="both"/>
        <w:rPr>
          <w:sz w:val="28"/>
          <w:szCs w:val="28"/>
        </w:rPr>
      </w:pPr>
      <w:r w:rsidRPr="009D6B86">
        <w:rPr>
          <w:sz w:val="28"/>
          <w:szCs w:val="28"/>
        </w:rPr>
        <w:t>Заполните общие сведения об уроке. Поставьте любой знак в столбце «Результаты наблюдения», соответствующий позиции «да» или «нет» в зависимости от результатов.</w:t>
      </w:r>
    </w:p>
    <w:p w:rsidR="001A5137" w:rsidRPr="00ED2B8E" w:rsidRDefault="001A5137" w:rsidP="001A5137">
      <w:pPr>
        <w:jc w:val="both"/>
        <w:rPr>
          <w:b/>
        </w:rPr>
      </w:pPr>
      <w:r w:rsidRPr="00ED2B8E">
        <w:rPr>
          <w:b/>
        </w:rPr>
        <w:t>Таблица 2. – Примерная схема наблюдения урока</w:t>
      </w:r>
    </w:p>
    <w:tbl>
      <w:tblPr>
        <w:tblStyle w:val="a6"/>
        <w:tblW w:w="0" w:type="auto"/>
        <w:tblLook w:val="04A0" w:firstRow="1" w:lastRow="0" w:firstColumn="1" w:lastColumn="0" w:noHBand="0" w:noVBand="1"/>
      </w:tblPr>
      <w:tblGrid>
        <w:gridCol w:w="7228"/>
        <w:gridCol w:w="1103"/>
        <w:gridCol w:w="1238"/>
      </w:tblGrid>
      <w:tr w:rsidR="001A5137" w:rsidRPr="00CE2FEB" w:rsidTr="00BA7D76">
        <w:tc>
          <w:tcPr>
            <w:tcW w:w="9889" w:type="dxa"/>
            <w:gridSpan w:val="3"/>
          </w:tcPr>
          <w:p w:rsidR="001A5137" w:rsidRPr="00CE2FEB" w:rsidRDefault="001A5137" w:rsidP="00BA7D76">
            <w:pPr>
              <w:pStyle w:val="Default"/>
              <w:rPr>
                <w:b/>
                <w:bCs/>
              </w:rPr>
            </w:pPr>
            <w:r w:rsidRPr="00CE2FEB">
              <w:rPr>
                <w:b/>
                <w:bCs/>
              </w:rPr>
              <w:t>Общие сведения</w:t>
            </w:r>
          </w:p>
          <w:p w:rsidR="001A5137" w:rsidRPr="00CE2FEB" w:rsidRDefault="001A5137" w:rsidP="00BA7D76">
            <w:pPr>
              <w:pStyle w:val="Default"/>
            </w:pPr>
            <w:r w:rsidRPr="00CE2FEB">
              <w:rPr>
                <w:b/>
                <w:bCs/>
              </w:rPr>
              <w:t xml:space="preserve"> </w:t>
            </w:r>
          </w:p>
        </w:tc>
      </w:tr>
      <w:tr w:rsidR="001A5137" w:rsidRPr="00CE2FEB" w:rsidTr="00BA7D76">
        <w:tc>
          <w:tcPr>
            <w:tcW w:w="9889" w:type="dxa"/>
            <w:gridSpan w:val="3"/>
          </w:tcPr>
          <w:p w:rsidR="001A5137" w:rsidRPr="00CE2FEB" w:rsidRDefault="001A5137" w:rsidP="00BA7D76">
            <w:pPr>
              <w:pStyle w:val="Default"/>
            </w:pPr>
            <w:r w:rsidRPr="00CE2FEB">
              <w:t xml:space="preserve">Класс: </w:t>
            </w:r>
          </w:p>
        </w:tc>
      </w:tr>
      <w:tr w:rsidR="001A5137" w:rsidRPr="00CE2FEB" w:rsidTr="00BA7D76">
        <w:tc>
          <w:tcPr>
            <w:tcW w:w="9889" w:type="dxa"/>
            <w:gridSpan w:val="3"/>
          </w:tcPr>
          <w:p w:rsidR="001A5137" w:rsidRPr="00CE2FEB" w:rsidRDefault="001A5137" w:rsidP="00BA7D76">
            <w:pPr>
              <w:pStyle w:val="Default"/>
            </w:pPr>
            <w:r w:rsidRPr="00CE2FEB">
              <w:t xml:space="preserve">Предмет </w:t>
            </w:r>
          </w:p>
          <w:p w:rsidR="001A5137" w:rsidRPr="00CE2FEB" w:rsidRDefault="001A5137" w:rsidP="00BA7D76">
            <w:pPr>
              <w:pStyle w:val="Default"/>
            </w:pPr>
          </w:p>
        </w:tc>
      </w:tr>
      <w:tr w:rsidR="001A5137" w:rsidRPr="00CE2FEB" w:rsidTr="00BA7D76">
        <w:tc>
          <w:tcPr>
            <w:tcW w:w="9889" w:type="dxa"/>
            <w:gridSpan w:val="3"/>
          </w:tcPr>
          <w:p w:rsidR="001A5137" w:rsidRPr="00CE2FEB" w:rsidRDefault="001A5137" w:rsidP="001A5137">
            <w:pPr>
              <w:pStyle w:val="Default"/>
            </w:pPr>
            <w:r w:rsidRPr="00CE2FEB">
              <w:t xml:space="preserve">Тема урока </w:t>
            </w:r>
          </w:p>
        </w:tc>
      </w:tr>
      <w:tr w:rsidR="001A5137" w:rsidRPr="00CE2FEB" w:rsidTr="00BA7D76">
        <w:tc>
          <w:tcPr>
            <w:tcW w:w="7479" w:type="dxa"/>
            <w:vMerge w:val="restart"/>
            <w:vAlign w:val="center"/>
          </w:tcPr>
          <w:p w:rsidR="001A5137" w:rsidRPr="00CE2FEB" w:rsidRDefault="001A5137" w:rsidP="00BA7D76">
            <w:r w:rsidRPr="00CE2FEB">
              <w:t>Параметры для наблюдения:</w:t>
            </w:r>
          </w:p>
        </w:tc>
        <w:tc>
          <w:tcPr>
            <w:tcW w:w="2410" w:type="dxa"/>
            <w:gridSpan w:val="2"/>
          </w:tcPr>
          <w:p w:rsidR="001A5137" w:rsidRPr="00CE2FEB" w:rsidRDefault="001A5137" w:rsidP="00BA7D76">
            <w:pPr>
              <w:jc w:val="center"/>
            </w:pPr>
            <w:r w:rsidRPr="00CE2FEB">
              <w:t>Результаты наблюдения</w:t>
            </w:r>
          </w:p>
        </w:tc>
      </w:tr>
      <w:tr w:rsidR="001A5137" w:rsidRPr="00CE2FEB" w:rsidTr="00BA7D76">
        <w:tc>
          <w:tcPr>
            <w:tcW w:w="7479" w:type="dxa"/>
            <w:vMerge/>
          </w:tcPr>
          <w:p w:rsidR="001A5137" w:rsidRPr="00CE2FEB" w:rsidRDefault="001A5137" w:rsidP="00BA7D76">
            <w:pPr>
              <w:jc w:val="both"/>
            </w:pPr>
          </w:p>
        </w:tc>
        <w:tc>
          <w:tcPr>
            <w:tcW w:w="1134" w:type="dxa"/>
          </w:tcPr>
          <w:p w:rsidR="001A5137" w:rsidRPr="00CE2FEB" w:rsidRDefault="001A5137" w:rsidP="00BA7D76">
            <w:pPr>
              <w:jc w:val="center"/>
            </w:pPr>
            <w:r w:rsidRPr="00CE2FEB">
              <w:t>Да</w:t>
            </w:r>
          </w:p>
        </w:tc>
        <w:tc>
          <w:tcPr>
            <w:tcW w:w="1276" w:type="dxa"/>
          </w:tcPr>
          <w:p w:rsidR="001A5137" w:rsidRPr="00CE2FEB" w:rsidRDefault="001A5137" w:rsidP="00BA7D76">
            <w:pPr>
              <w:jc w:val="center"/>
            </w:pPr>
            <w:r w:rsidRPr="00CE2FEB">
              <w:t>Нет</w:t>
            </w:r>
          </w:p>
        </w:tc>
      </w:tr>
      <w:tr w:rsidR="001A5137" w:rsidRPr="00CE2FEB" w:rsidTr="00BA7D76">
        <w:tc>
          <w:tcPr>
            <w:tcW w:w="7479" w:type="dxa"/>
          </w:tcPr>
          <w:p w:rsidR="001A5137" w:rsidRPr="00CE2FEB" w:rsidRDefault="001A5137" w:rsidP="00BA7D76">
            <w:r w:rsidRPr="00CE2FEB">
              <w:t>Учитель акцентировал внимание учащихся на целях (задачах) урока</w:t>
            </w:r>
          </w:p>
        </w:tc>
        <w:tc>
          <w:tcPr>
            <w:tcW w:w="1134" w:type="dxa"/>
          </w:tcPr>
          <w:p w:rsidR="001A5137" w:rsidRPr="00CE2FEB" w:rsidRDefault="001A5137" w:rsidP="00BA7D76">
            <w:pPr>
              <w:jc w:val="center"/>
            </w:pPr>
          </w:p>
        </w:tc>
        <w:tc>
          <w:tcPr>
            <w:tcW w:w="1276" w:type="dxa"/>
          </w:tcPr>
          <w:p w:rsidR="001A5137" w:rsidRPr="00CE2FEB" w:rsidRDefault="001A5137" w:rsidP="00BA7D76">
            <w:pPr>
              <w:jc w:val="center"/>
            </w:pPr>
          </w:p>
        </w:tc>
      </w:tr>
      <w:tr w:rsidR="001A5137" w:rsidRPr="00CE2FEB" w:rsidTr="00BA7D76">
        <w:tc>
          <w:tcPr>
            <w:tcW w:w="7479" w:type="dxa"/>
          </w:tcPr>
          <w:p w:rsidR="001A5137" w:rsidRPr="00CE2FEB" w:rsidRDefault="001A5137" w:rsidP="00BA7D76">
            <w:r w:rsidRPr="00CE2FEB">
              <w:t>На уроке был мотивирующий этап (подчеркнута актуальность темы и ее прикладной характер, личностная и социальная значимость темы)</w:t>
            </w:r>
          </w:p>
        </w:tc>
        <w:tc>
          <w:tcPr>
            <w:tcW w:w="1134" w:type="dxa"/>
          </w:tcPr>
          <w:p w:rsidR="001A5137" w:rsidRPr="00CE2FEB" w:rsidRDefault="001A5137" w:rsidP="00BA7D76">
            <w:pPr>
              <w:jc w:val="center"/>
            </w:pPr>
          </w:p>
        </w:tc>
        <w:tc>
          <w:tcPr>
            <w:tcW w:w="1276" w:type="dxa"/>
          </w:tcPr>
          <w:p w:rsidR="001A5137" w:rsidRPr="00CE2FEB" w:rsidRDefault="001A5137" w:rsidP="00BA7D76">
            <w:pPr>
              <w:jc w:val="center"/>
            </w:pPr>
          </w:p>
        </w:tc>
      </w:tr>
      <w:tr w:rsidR="001A5137" w:rsidRPr="00CE2FEB" w:rsidTr="00BA7D76">
        <w:tc>
          <w:tcPr>
            <w:tcW w:w="7479" w:type="dxa"/>
          </w:tcPr>
          <w:p w:rsidR="001A5137" w:rsidRPr="00CE2FEB" w:rsidRDefault="001A5137" w:rsidP="00BA7D76">
            <w:r w:rsidRPr="00CE2FEB">
              <w:t>Была проведена актуализация знаний (например, учитель задал вопросы по пройденному материалу, который необходим для изучения нового)</w:t>
            </w:r>
          </w:p>
        </w:tc>
        <w:tc>
          <w:tcPr>
            <w:tcW w:w="1134" w:type="dxa"/>
          </w:tcPr>
          <w:p w:rsidR="001A5137" w:rsidRPr="00CE2FEB" w:rsidRDefault="001A5137" w:rsidP="00BA7D76">
            <w:pPr>
              <w:jc w:val="center"/>
            </w:pPr>
          </w:p>
        </w:tc>
        <w:tc>
          <w:tcPr>
            <w:tcW w:w="1276" w:type="dxa"/>
          </w:tcPr>
          <w:p w:rsidR="001A5137" w:rsidRPr="00CE2FEB" w:rsidRDefault="001A5137" w:rsidP="00BA7D76">
            <w:pPr>
              <w:jc w:val="center"/>
            </w:pPr>
          </w:p>
        </w:tc>
      </w:tr>
      <w:tr w:rsidR="001A5137" w:rsidRPr="00CE2FEB" w:rsidTr="00BA7D76">
        <w:tc>
          <w:tcPr>
            <w:tcW w:w="7479" w:type="dxa"/>
          </w:tcPr>
          <w:p w:rsidR="001A5137" w:rsidRPr="00CE2FEB" w:rsidRDefault="001A5137" w:rsidP="00BA7D76">
            <w:r w:rsidRPr="00CE2FEB">
              <w:t>На уроке были использованы активные и проблемно-исследовательские формы и методы обучения, например, групповая работа, обсуждение или дискуссия, проблемное обучение, эксперимент, исследование, кейс-метод, проекты</w:t>
            </w:r>
          </w:p>
        </w:tc>
        <w:tc>
          <w:tcPr>
            <w:tcW w:w="1134" w:type="dxa"/>
          </w:tcPr>
          <w:p w:rsidR="001A5137" w:rsidRPr="00CE2FEB" w:rsidRDefault="001A5137" w:rsidP="00BA7D76">
            <w:pPr>
              <w:jc w:val="center"/>
            </w:pPr>
          </w:p>
        </w:tc>
        <w:tc>
          <w:tcPr>
            <w:tcW w:w="1276" w:type="dxa"/>
          </w:tcPr>
          <w:p w:rsidR="001A5137" w:rsidRPr="00CE2FEB" w:rsidRDefault="001A5137" w:rsidP="00BA7D76">
            <w:pPr>
              <w:jc w:val="center"/>
            </w:pPr>
          </w:p>
        </w:tc>
      </w:tr>
      <w:tr w:rsidR="001A5137" w:rsidRPr="00CE2FEB" w:rsidTr="00BA7D76">
        <w:tc>
          <w:tcPr>
            <w:tcW w:w="7479" w:type="dxa"/>
          </w:tcPr>
          <w:p w:rsidR="001A5137" w:rsidRPr="00CE2FEB" w:rsidRDefault="001A5137" w:rsidP="00BA7D76">
            <w:r w:rsidRPr="00CE2FEB">
              <w:t>При оценке ответа ученику были понятны критерии оценивания и указаны действия для улучшения результатов</w:t>
            </w:r>
          </w:p>
        </w:tc>
        <w:tc>
          <w:tcPr>
            <w:tcW w:w="1134" w:type="dxa"/>
          </w:tcPr>
          <w:p w:rsidR="001A5137" w:rsidRPr="00CE2FEB" w:rsidRDefault="001A5137" w:rsidP="00BA7D76">
            <w:pPr>
              <w:jc w:val="center"/>
            </w:pPr>
          </w:p>
        </w:tc>
        <w:tc>
          <w:tcPr>
            <w:tcW w:w="1276" w:type="dxa"/>
          </w:tcPr>
          <w:p w:rsidR="001A5137" w:rsidRPr="00CE2FEB" w:rsidRDefault="001A5137" w:rsidP="00BA7D76">
            <w:pPr>
              <w:jc w:val="center"/>
            </w:pPr>
          </w:p>
        </w:tc>
      </w:tr>
      <w:tr w:rsidR="001A5137" w:rsidRPr="00CE2FEB" w:rsidTr="00BA7D76">
        <w:tc>
          <w:tcPr>
            <w:tcW w:w="7479" w:type="dxa"/>
            <w:vMerge w:val="restart"/>
            <w:vAlign w:val="center"/>
          </w:tcPr>
          <w:p w:rsidR="001A5137" w:rsidRPr="00CE2FEB" w:rsidRDefault="001A5137" w:rsidP="00BA7D76">
            <w:r w:rsidRPr="00CE2FEB">
              <w:lastRenderedPageBreak/>
              <w:t>Параметры для наблюдения:</w:t>
            </w:r>
          </w:p>
        </w:tc>
        <w:tc>
          <w:tcPr>
            <w:tcW w:w="2410" w:type="dxa"/>
            <w:gridSpan w:val="2"/>
          </w:tcPr>
          <w:p w:rsidR="001A5137" w:rsidRPr="00CE2FEB" w:rsidRDefault="001A5137" w:rsidP="00BA7D76">
            <w:pPr>
              <w:jc w:val="center"/>
            </w:pPr>
            <w:r w:rsidRPr="00CE2FEB">
              <w:t>Результаты наблюдения</w:t>
            </w:r>
          </w:p>
        </w:tc>
      </w:tr>
      <w:tr w:rsidR="001A5137" w:rsidRPr="00CE2FEB" w:rsidTr="00BA7D76">
        <w:tc>
          <w:tcPr>
            <w:tcW w:w="7479" w:type="dxa"/>
            <w:vMerge/>
          </w:tcPr>
          <w:p w:rsidR="001A5137" w:rsidRPr="00CE2FEB" w:rsidRDefault="001A5137" w:rsidP="00BA7D76">
            <w:pPr>
              <w:jc w:val="both"/>
            </w:pPr>
          </w:p>
        </w:tc>
        <w:tc>
          <w:tcPr>
            <w:tcW w:w="1134" w:type="dxa"/>
          </w:tcPr>
          <w:p w:rsidR="001A5137" w:rsidRPr="00CE2FEB" w:rsidRDefault="001A5137" w:rsidP="00BA7D76">
            <w:pPr>
              <w:jc w:val="center"/>
            </w:pPr>
            <w:r w:rsidRPr="00CE2FEB">
              <w:t>Да</w:t>
            </w:r>
          </w:p>
        </w:tc>
        <w:tc>
          <w:tcPr>
            <w:tcW w:w="1276" w:type="dxa"/>
          </w:tcPr>
          <w:p w:rsidR="001A5137" w:rsidRPr="00CE2FEB" w:rsidRDefault="001A5137" w:rsidP="00BA7D76">
            <w:pPr>
              <w:jc w:val="center"/>
            </w:pPr>
            <w:r w:rsidRPr="00CE2FEB">
              <w:t>Нет</w:t>
            </w:r>
          </w:p>
        </w:tc>
      </w:tr>
      <w:tr w:rsidR="001A5137" w:rsidRPr="00CE2FEB" w:rsidTr="00BA7D76">
        <w:tc>
          <w:tcPr>
            <w:tcW w:w="7479" w:type="dxa"/>
          </w:tcPr>
          <w:p w:rsidR="001A5137" w:rsidRPr="00CE2FEB" w:rsidRDefault="001A5137" w:rsidP="00BA7D76">
            <w:r w:rsidRPr="00CE2FEB">
              <w:t>На уроке применялись ИКТ (информационно-коммуникационные технологии)</w:t>
            </w:r>
          </w:p>
        </w:tc>
        <w:tc>
          <w:tcPr>
            <w:tcW w:w="1134" w:type="dxa"/>
          </w:tcPr>
          <w:p w:rsidR="001A5137" w:rsidRPr="00CE2FEB" w:rsidRDefault="001A5137" w:rsidP="00BA7D76">
            <w:pPr>
              <w:jc w:val="center"/>
            </w:pPr>
          </w:p>
        </w:tc>
        <w:tc>
          <w:tcPr>
            <w:tcW w:w="1276" w:type="dxa"/>
          </w:tcPr>
          <w:p w:rsidR="001A5137" w:rsidRPr="00CE2FEB" w:rsidRDefault="001A5137" w:rsidP="00BA7D76">
            <w:pPr>
              <w:jc w:val="center"/>
            </w:pPr>
          </w:p>
        </w:tc>
      </w:tr>
      <w:tr w:rsidR="001A5137" w:rsidRPr="00CE2FEB" w:rsidTr="00BA7D76">
        <w:tc>
          <w:tcPr>
            <w:tcW w:w="7479" w:type="dxa"/>
          </w:tcPr>
          <w:p w:rsidR="001A5137" w:rsidRPr="00CE2FEB" w:rsidRDefault="001A5137" w:rsidP="00BA7D76">
            <w:r w:rsidRPr="00CE2FEB">
              <w:t>Была проведена рефлексия в конце урока (самоанализ трудностей, достижений, настроения)</w:t>
            </w:r>
          </w:p>
        </w:tc>
        <w:tc>
          <w:tcPr>
            <w:tcW w:w="1134" w:type="dxa"/>
          </w:tcPr>
          <w:p w:rsidR="001A5137" w:rsidRPr="00CE2FEB" w:rsidRDefault="001A5137" w:rsidP="00BA7D76">
            <w:pPr>
              <w:jc w:val="center"/>
            </w:pPr>
          </w:p>
        </w:tc>
        <w:tc>
          <w:tcPr>
            <w:tcW w:w="1276" w:type="dxa"/>
          </w:tcPr>
          <w:p w:rsidR="001A5137" w:rsidRPr="00CE2FEB" w:rsidRDefault="001A5137" w:rsidP="00BA7D76">
            <w:pPr>
              <w:jc w:val="center"/>
            </w:pPr>
          </w:p>
        </w:tc>
      </w:tr>
      <w:tr w:rsidR="001A5137" w:rsidRPr="00CE2FEB" w:rsidTr="00BA7D76">
        <w:tc>
          <w:tcPr>
            <w:tcW w:w="7479" w:type="dxa"/>
          </w:tcPr>
          <w:p w:rsidR="001A5137" w:rsidRPr="00CE2FEB" w:rsidRDefault="001A5137" w:rsidP="00BA7D76">
            <w:pPr>
              <w:rPr>
                <w:b/>
              </w:rPr>
            </w:pPr>
            <w:r w:rsidRPr="00CE2FEB">
              <w:rPr>
                <w:b/>
              </w:rPr>
              <w:t>Выводы:</w:t>
            </w:r>
          </w:p>
        </w:tc>
        <w:tc>
          <w:tcPr>
            <w:tcW w:w="1134" w:type="dxa"/>
          </w:tcPr>
          <w:p w:rsidR="001A5137" w:rsidRPr="00CE2FEB" w:rsidRDefault="001A5137" w:rsidP="00BA7D76">
            <w:pPr>
              <w:jc w:val="center"/>
            </w:pPr>
          </w:p>
        </w:tc>
        <w:tc>
          <w:tcPr>
            <w:tcW w:w="1276" w:type="dxa"/>
          </w:tcPr>
          <w:p w:rsidR="001A5137" w:rsidRPr="00CE2FEB" w:rsidRDefault="001A5137" w:rsidP="00BA7D76">
            <w:pPr>
              <w:jc w:val="center"/>
            </w:pPr>
          </w:p>
        </w:tc>
      </w:tr>
      <w:tr w:rsidR="001A5137" w:rsidRPr="00CE2FEB" w:rsidTr="00BA7D76">
        <w:tc>
          <w:tcPr>
            <w:tcW w:w="7479" w:type="dxa"/>
          </w:tcPr>
          <w:p w:rsidR="001A5137" w:rsidRPr="00CE2FEB" w:rsidRDefault="001A5137" w:rsidP="00BA7D76">
            <w:r w:rsidRPr="00CE2FEB">
              <w:t>Урок обладал четкой структурой</w:t>
            </w:r>
          </w:p>
        </w:tc>
        <w:tc>
          <w:tcPr>
            <w:tcW w:w="1134" w:type="dxa"/>
          </w:tcPr>
          <w:p w:rsidR="001A5137" w:rsidRPr="00CE2FEB" w:rsidRDefault="001A5137" w:rsidP="00BA7D76">
            <w:pPr>
              <w:jc w:val="center"/>
            </w:pPr>
          </w:p>
        </w:tc>
        <w:tc>
          <w:tcPr>
            <w:tcW w:w="1276" w:type="dxa"/>
          </w:tcPr>
          <w:p w:rsidR="001A5137" w:rsidRPr="00CE2FEB" w:rsidRDefault="001A5137" w:rsidP="00BA7D76">
            <w:pPr>
              <w:jc w:val="center"/>
            </w:pPr>
          </w:p>
        </w:tc>
      </w:tr>
      <w:tr w:rsidR="001A5137" w:rsidRPr="00CE2FEB" w:rsidTr="00BA7D76">
        <w:tc>
          <w:tcPr>
            <w:tcW w:w="7479" w:type="dxa"/>
          </w:tcPr>
          <w:p w:rsidR="001A5137" w:rsidRPr="00CE2FEB" w:rsidRDefault="001A5137" w:rsidP="00BA7D76">
            <w:r w:rsidRPr="00CE2FEB">
              <w:t>Учащиеся были активны и вовлечены в работу на уроке</w:t>
            </w:r>
          </w:p>
        </w:tc>
        <w:tc>
          <w:tcPr>
            <w:tcW w:w="1134" w:type="dxa"/>
          </w:tcPr>
          <w:p w:rsidR="001A5137" w:rsidRPr="00CE2FEB" w:rsidRDefault="001A5137" w:rsidP="00BA7D76">
            <w:pPr>
              <w:jc w:val="center"/>
            </w:pPr>
          </w:p>
        </w:tc>
        <w:tc>
          <w:tcPr>
            <w:tcW w:w="1276" w:type="dxa"/>
          </w:tcPr>
          <w:p w:rsidR="001A5137" w:rsidRPr="00CE2FEB" w:rsidRDefault="001A5137" w:rsidP="00BA7D76">
            <w:pPr>
              <w:jc w:val="center"/>
            </w:pPr>
          </w:p>
        </w:tc>
      </w:tr>
      <w:tr w:rsidR="001A5137" w:rsidRPr="00CE2FEB" w:rsidTr="00BA7D76">
        <w:tc>
          <w:tcPr>
            <w:tcW w:w="7479" w:type="dxa"/>
          </w:tcPr>
          <w:p w:rsidR="001A5137" w:rsidRPr="00CE2FEB" w:rsidRDefault="001A5137" w:rsidP="00BA7D76">
            <w:r w:rsidRPr="00CE2FEB">
              <w:t>Деятельность учащихся была репродуктивной, требовала в большей степени воспроизведения готовых знаний, чем их самостоятельного поиска</w:t>
            </w:r>
          </w:p>
        </w:tc>
        <w:tc>
          <w:tcPr>
            <w:tcW w:w="1134" w:type="dxa"/>
          </w:tcPr>
          <w:p w:rsidR="001A5137" w:rsidRPr="00CE2FEB" w:rsidRDefault="001A5137" w:rsidP="00BA7D76">
            <w:pPr>
              <w:jc w:val="center"/>
            </w:pPr>
          </w:p>
        </w:tc>
        <w:tc>
          <w:tcPr>
            <w:tcW w:w="1276" w:type="dxa"/>
          </w:tcPr>
          <w:p w:rsidR="001A5137" w:rsidRPr="00CE2FEB" w:rsidRDefault="001A5137" w:rsidP="00BA7D76">
            <w:pPr>
              <w:jc w:val="center"/>
            </w:pPr>
          </w:p>
        </w:tc>
      </w:tr>
      <w:tr w:rsidR="001A5137" w:rsidRPr="00CE2FEB" w:rsidTr="00BA7D76">
        <w:tc>
          <w:tcPr>
            <w:tcW w:w="7479" w:type="dxa"/>
          </w:tcPr>
          <w:p w:rsidR="001A5137" w:rsidRPr="00CE2FEB" w:rsidRDefault="001A5137" w:rsidP="00BA7D76">
            <w:proofErr w:type="gramStart"/>
            <w:r w:rsidRPr="00CE2FEB">
              <w:t>Деятельность учащихся преимущественно носила поисковый, или эвристический характер, переходящий в исследовательский; наблюдалась достаточная степень самостоятельности учащихся на уроке</w:t>
            </w:r>
            <w:proofErr w:type="gramEnd"/>
          </w:p>
        </w:tc>
        <w:tc>
          <w:tcPr>
            <w:tcW w:w="1134" w:type="dxa"/>
          </w:tcPr>
          <w:p w:rsidR="001A5137" w:rsidRPr="00CE2FEB" w:rsidRDefault="001A5137" w:rsidP="00BA7D76">
            <w:pPr>
              <w:jc w:val="center"/>
            </w:pPr>
          </w:p>
        </w:tc>
        <w:tc>
          <w:tcPr>
            <w:tcW w:w="1276" w:type="dxa"/>
          </w:tcPr>
          <w:p w:rsidR="001A5137" w:rsidRPr="00CE2FEB" w:rsidRDefault="001A5137" w:rsidP="00BA7D76">
            <w:pPr>
              <w:jc w:val="center"/>
            </w:pPr>
          </w:p>
        </w:tc>
      </w:tr>
      <w:tr w:rsidR="001A5137" w:rsidRPr="00CE2FEB" w:rsidTr="00BA7D76">
        <w:tc>
          <w:tcPr>
            <w:tcW w:w="7479" w:type="dxa"/>
          </w:tcPr>
          <w:p w:rsidR="001A5137" w:rsidRPr="00CE2FEB" w:rsidRDefault="001A5137" w:rsidP="00BA7D76">
            <w:r w:rsidRPr="00CE2FEB">
              <w:t>Помимо знаний учащиеся осваивали универсальные способы деятельности, которые могут быть перенесены в другие ситуации</w:t>
            </w:r>
          </w:p>
        </w:tc>
        <w:tc>
          <w:tcPr>
            <w:tcW w:w="1134" w:type="dxa"/>
          </w:tcPr>
          <w:p w:rsidR="001A5137" w:rsidRPr="00CE2FEB" w:rsidRDefault="001A5137" w:rsidP="00BA7D76">
            <w:pPr>
              <w:jc w:val="center"/>
            </w:pPr>
          </w:p>
        </w:tc>
        <w:tc>
          <w:tcPr>
            <w:tcW w:w="1276" w:type="dxa"/>
          </w:tcPr>
          <w:p w:rsidR="001A5137" w:rsidRPr="00CE2FEB" w:rsidRDefault="001A5137" w:rsidP="00BA7D76">
            <w:pPr>
              <w:jc w:val="center"/>
            </w:pPr>
          </w:p>
        </w:tc>
      </w:tr>
      <w:tr w:rsidR="001A5137" w:rsidRPr="00CE2FEB" w:rsidTr="00BA7D76">
        <w:tc>
          <w:tcPr>
            <w:tcW w:w="7479" w:type="dxa"/>
          </w:tcPr>
          <w:p w:rsidR="001A5137" w:rsidRPr="00CE2FEB" w:rsidRDefault="001A5137" w:rsidP="00BA7D76">
            <w:r w:rsidRPr="00CE2FEB">
              <w:t xml:space="preserve">Цели урока были достигнуты, учитель удостоверился в этом посредством обратной связи (вопросы к ученикам, </w:t>
            </w:r>
            <w:proofErr w:type="spellStart"/>
            <w:r w:rsidRPr="00CE2FEB">
              <w:t>взаимооценка</w:t>
            </w:r>
            <w:proofErr w:type="spellEnd"/>
            <w:r w:rsidRPr="00CE2FEB">
              <w:t xml:space="preserve"> или самооценка трудностей и т.п.)</w:t>
            </w:r>
          </w:p>
        </w:tc>
        <w:tc>
          <w:tcPr>
            <w:tcW w:w="1134" w:type="dxa"/>
          </w:tcPr>
          <w:p w:rsidR="001A5137" w:rsidRPr="00CE2FEB" w:rsidRDefault="001A5137" w:rsidP="00BA7D76">
            <w:pPr>
              <w:jc w:val="center"/>
            </w:pPr>
          </w:p>
        </w:tc>
        <w:tc>
          <w:tcPr>
            <w:tcW w:w="1276" w:type="dxa"/>
          </w:tcPr>
          <w:p w:rsidR="001A5137" w:rsidRPr="00CE2FEB" w:rsidRDefault="001A5137" w:rsidP="00BA7D76">
            <w:pPr>
              <w:jc w:val="center"/>
            </w:pPr>
          </w:p>
        </w:tc>
      </w:tr>
    </w:tbl>
    <w:p w:rsidR="001A5137" w:rsidRDefault="001A5137" w:rsidP="001A5137">
      <w:pPr>
        <w:jc w:val="center"/>
        <w:rPr>
          <w:b/>
          <w:sz w:val="28"/>
          <w:szCs w:val="28"/>
        </w:rPr>
      </w:pPr>
    </w:p>
    <w:p w:rsidR="001A5137" w:rsidRPr="00805E36" w:rsidRDefault="001A5137" w:rsidP="001A5137">
      <w:pPr>
        <w:jc w:val="both"/>
        <w:rPr>
          <w:sz w:val="28"/>
          <w:szCs w:val="28"/>
        </w:rPr>
      </w:pPr>
      <w:r w:rsidRPr="00805E36">
        <w:rPr>
          <w:sz w:val="28"/>
          <w:szCs w:val="28"/>
        </w:rPr>
        <w:t>Сформулируйте выводы по результатам анализа урока, отвечая на вопросы:</w:t>
      </w:r>
    </w:p>
    <w:p w:rsidR="001A5137" w:rsidRDefault="001A5137" w:rsidP="001A5137">
      <w:pPr>
        <w:spacing w:line="360" w:lineRule="auto"/>
        <w:jc w:val="both"/>
        <w:rPr>
          <w:sz w:val="28"/>
          <w:szCs w:val="28"/>
        </w:rPr>
      </w:pPr>
      <w:r w:rsidRPr="00805E36">
        <w:rPr>
          <w:sz w:val="28"/>
          <w:szCs w:val="28"/>
        </w:rPr>
        <w:t xml:space="preserve">1. Были ли достигнуты цели урока? </w:t>
      </w:r>
    </w:p>
    <w:p w:rsidR="001A5137" w:rsidRDefault="001A5137" w:rsidP="001A5137">
      <w:pPr>
        <w:jc w:val="both"/>
        <w:rPr>
          <w:sz w:val="28"/>
          <w:szCs w:val="28"/>
        </w:rPr>
      </w:pPr>
      <w:r w:rsidRPr="00805E36">
        <w:rPr>
          <w:sz w:val="28"/>
          <w:szCs w:val="28"/>
        </w:rPr>
        <w:t>Каким образом вы это поняли?</w:t>
      </w:r>
    </w:p>
    <w:p w:rsidR="001A5137" w:rsidRDefault="001A5137" w:rsidP="001A5137">
      <w:pPr>
        <w:jc w:val="both"/>
        <w:rPr>
          <w:sz w:val="28"/>
          <w:szCs w:val="28"/>
        </w:rPr>
      </w:pPr>
      <w:r w:rsidRPr="00805E36">
        <w:rPr>
          <w:sz w:val="28"/>
          <w:szCs w:val="28"/>
        </w:rPr>
        <w:t>Как учитель это проверил?</w:t>
      </w:r>
    </w:p>
    <w:p w:rsidR="001A5137" w:rsidRPr="00805E36" w:rsidRDefault="001A5137" w:rsidP="001A5137">
      <w:pPr>
        <w:jc w:val="both"/>
        <w:rPr>
          <w:sz w:val="28"/>
          <w:szCs w:val="28"/>
        </w:rPr>
      </w:pPr>
      <w:r w:rsidRPr="00805E36">
        <w:rPr>
          <w:sz w:val="28"/>
          <w:szCs w:val="28"/>
        </w:rPr>
        <w:t xml:space="preserve">2. Как можно охарактеризовать деятельность учащихся на уроке: </w:t>
      </w:r>
    </w:p>
    <w:p w:rsidR="001A5137" w:rsidRPr="00805E36" w:rsidRDefault="001A5137" w:rsidP="001A5137">
      <w:pPr>
        <w:spacing w:after="240"/>
        <w:jc w:val="both"/>
        <w:rPr>
          <w:sz w:val="28"/>
          <w:szCs w:val="28"/>
        </w:rPr>
      </w:pPr>
      <w:r w:rsidRPr="00805E36">
        <w:rPr>
          <w:sz w:val="28"/>
          <w:szCs w:val="28"/>
        </w:rPr>
        <w:t>учащиеся были активны, вовлечены в разнообразные виды деятельности либо пассивны, слушали и выполняли задания, требующие в большей степени воспроизведения  готовых знаний, чем самостоятельный их поиск и применение?</w:t>
      </w:r>
      <w:r>
        <w:rPr>
          <w:sz w:val="28"/>
          <w:szCs w:val="28"/>
        </w:rPr>
        <w:t xml:space="preserve"> </w:t>
      </w:r>
    </w:p>
    <w:p w:rsidR="001A5137" w:rsidRDefault="001A5137" w:rsidP="001A5137">
      <w:pPr>
        <w:jc w:val="both"/>
        <w:rPr>
          <w:sz w:val="28"/>
          <w:szCs w:val="28"/>
        </w:rPr>
      </w:pPr>
      <w:r w:rsidRPr="00805E36">
        <w:rPr>
          <w:sz w:val="28"/>
          <w:szCs w:val="28"/>
        </w:rPr>
        <w:t xml:space="preserve">3. Осваивали ли учащиеся помимо знаний по предмету универсальные способы деятельности, которые могут быть перенесены в другие ситуации? </w:t>
      </w:r>
    </w:p>
    <w:p w:rsidR="001A5137" w:rsidRDefault="001A5137" w:rsidP="001A5137">
      <w:pPr>
        <w:jc w:val="both"/>
        <w:rPr>
          <w:sz w:val="28"/>
          <w:szCs w:val="28"/>
        </w:rPr>
      </w:pPr>
      <w:r w:rsidRPr="00805E36">
        <w:rPr>
          <w:sz w:val="28"/>
          <w:szCs w:val="28"/>
        </w:rPr>
        <w:t>Приведите пример этих универсальных способов деятельности.</w:t>
      </w:r>
    </w:p>
    <w:p w:rsidR="001A5137" w:rsidRPr="00805E36" w:rsidRDefault="001A5137" w:rsidP="001A5137">
      <w:pPr>
        <w:spacing w:line="360" w:lineRule="auto"/>
        <w:jc w:val="both"/>
        <w:rPr>
          <w:sz w:val="28"/>
          <w:szCs w:val="28"/>
        </w:rPr>
      </w:pPr>
      <w:r w:rsidRPr="00805E36">
        <w:rPr>
          <w:sz w:val="28"/>
          <w:szCs w:val="28"/>
        </w:rPr>
        <w:t xml:space="preserve">4. Учитель реализовывал дифференцированный подход к учащимся? </w:t>
      </w:r>
      <w:r>
        <w:rPr>
          <w:sz w:val="28"/>
          <w:szCs w:val="28"/>
        </w:rPr>
        <w:t>_____</w:t>
      </w:r>
    </w:p>
    <w:p w:rsidR="001A5137" w:rsidRDefault="001A5137" w:rsidP="001A5137">
      <w:pPr>
        <w:spacing w:line="360" w:lineRule="auto"/>
        <w:jc w:val="both"/>
        <w:rPr>
          <w:sz w:val="28"/>
          <w:szCs w:val="28"/>
        </w:rPr>
      </w:pPr>
      <w:r w:rsidRPr="00805E36">
        <w:rPr>
          <w:sz w:val="28"/>
          <w:szCs w:val="28"/>
        </w:rPr>
        <w:t>Если да, то укажите, в чем это проявлялось?</w:t>
      </w:r>
    </w:p>
    <w:p w:rsidR="001A5137" w:rsidRDefault="001A5137" w:rsidP="001A5137">
      <w:pPr>
        <w:jc w:val="both"/>
        <w:rPr>
          <w:sz w:val="28"/>
          <w:szCs w:val="28"/>
        </w:rPr>
      </w:pPr>
      <w:r w:rsidRPr="00805E36">
        <w:rPr>
          <w:sz w:val="28"/>
          <w:szCs w:val="28"/>
        </w:rPr>
        <w:t>5. Оценка на уроке выполняла и стимулировала работу учащегося над собой? Почему да, почему нет?</w:t>
      </w:r>
    </w:p>
    <w:p w:rsidR="001A5137" w:rsidRDefault="001A5137" w:rsidP="001A5137">
      <w:pPr>
        <w:jc w:val="both"/>
        <w:rPr>
          <w:sz w:val="28"/>
          <w:szCs w:val="28"/>
        </w:rPr>
      </w:pPr>
      <w:r w:rsidRPr="00805E36">
        <w:rPr>
          <w:sz w:val="28"/>
          <w:szCs w:val="28"/>
        </w:rPr>
        <w:t xml:space="preserve">6. Подведены ли итоги урока, выставлены отметки, учитель </w:t>
      </w:r>
      <w:r>
        <w:rPr>
          <w:sz w:val="28"/>
          <w:szCs w:val="28"/>
        </w:rPr>
        <w:t xml:space="preserve"> </w:t>
      </w:r>
      <w:r w:rsidRPr="00805E36">
        <w:rPr>
          <w:sz w:val="28"/>
          <w:szCs w:val="28"/>
        </w:rPr>
        <w:t>комментировал их выставление?</w:t>
      </w:r>
    </w:p>
    <w:p w:rsidR="001A5137" w:rsidRDefault="001A5137" w:rsidP="001A5137">
      <w:pPr>
        <w:pStyle w:val="a9"/>
        <w:ind w:left="0" w:firstLine="709"/>
        <w:jc w:val="both"/>
        <w:rPr>
          <w:rFonts w:ascii="Times New Roman" w:hAnsi="Times New Roman" w:cs="Times New Roman"/>
          <w:sz w:val="28"/>
          <w:szCs w:val="28"/>
        </w:rPr>
      </w:pPr>
      <w:r w:rsidRPr="00B86C60">
        <w:rPr>
          <w:rFonts w:ascii="Times New Roman" w:hAnsi="Times New Roman" w:cs="Times New Roman"/>
          <w:sz w:val="28"/>
          <w:szCs w:val="28"/>
        </w:rPr>
        <w:t>Задание 4.2.</w:t>
      </w:r>
      <w:r w:rsidRPr="00332194">
        <w:rPr>
          <w:rFonts w:ascii="Times New Roman" w:hAnsi="Times New Roman" w:cs="Times New Roman"/>
          <w:sz w:val="28"/>
          <w:szCs w:val="28"/>
        </w:rPr>
        <w:t xml:space="preserve"> Выполнить задание по курсовой работе, выданное руководителем курсовой работы. Опишите основные этапы педагогического эксперимента</w:t>
      </w:r>
      <w:r>
        <w:rPr>
          <w:rFonts w:ascii="Times New Roman" w:hAnsi="Times New Roman" w:cs="Times New Roman"/>
          <w:sz w:val="28"/>
          <w:szCs w:val="28"/>
        </w:rPr>
        <w:t xml:space="preserve">. </w:t>
      </w:r>
    </w:p>
    <w:p w:rsidR="001A5137" w:rsidRDefault="001A5137" w:rsidP="001A5137">
      <w:pPr>
        <w:pStyle w:val="a9"/>
        <w:ind w:left="0"/>
        <w:jc w:val="both"/>
        <w:rPr>
          <w:rFonts w:ascii="Times New Roman" w:hAnsi="Times New Roman" w:cs="Times New Roman"/>
          <w:sz w:val="28"/>
          <w:szCs w:val="28"/>
        </w:rPr>
      </w:pPr>
      <w:r w:rsidRPr="009E6AB5">
        <w:rPr>
          <w:rFonts w:ascii="Times New Roman" w:hAnsi="Times New Roman" w:cs="Times New Roman"/>
          <w:sz w:val="28"/>
          <w:szCs w:val="28"/>
        </w:rPr>
        <w:lastRenderedPageBreak/>
        <w:t xml:space="preserve">Обработайте </w:t>
      </w:r>
      <w:r>
        <w:rPr>
          <w:rFonts w:ascii="Times New Roman" w:hAnsi="Times New Roman" w:cs="Times New Roman"/>
          <w:sz w:val="28"/>
          <w:szCs w:val="28"/>
        </w:rPr>
        <w:t>полученные результаты педагогического эксперимента и опишите результаты.</w:t>
      </w:r>
    </w:p>
    <w:p w:rsidR="00CE2FEB" w:rsidRDefault="00CE2FEB" w:rsidP="00CE2FEB">
      <w:pPr>
        <w:jc w:val="center"/>
        <w:rPr>
          <w:sz w:val="28"/>
          <w:szCs w:val="28"/>
        </w:rPr>
      </w:pPr>
      <w:r w:rsidRPr="0078361B">
        <w:rPr>
          <w:sz w:val="28"/>
          <w:szCs w:val="28"/>
        </w:rPr>
        <w:t>ПЯТЫЙ ДЕНЬ</w:t>
      </w:r>
    </w:p>
    <w:p w:rsidR="00CE2FEB" w:rsidRPr="00ED2B8E" w:rsidRDefault="00CE2FEB" w:rsidP="00CE2FEB">
      <w:pPr>
        <w:jc w:val="both"/>
        <w:rPr>
          <w:sz w:val="28"/>
          <w:szCs w:val="28"/>
        </w:rPr>
      </w:pPr>
      <w:r w:rsidRPr="00ED2B8E">
        <w:rPr>
          <w:sz w:val="28"/>
          <w:szCs w:val="28"/>
        </w:rPr>
        <w:t xml:space="preserve">Задание </w:t>
      </w:r>
      <w:r>
        <w:rPr>
          <w:sz w:val="28"/>
          <w:szCs w:val="28"/>
        </w:rPr>
        <w:t>5</w:t>
      </w:r>
      <w:r w:rsidRPr="00ED2B8E">
        <w:rPr>
          <w:sz w:val="28"/>
          <w:szCs w:val="28"/>
        </w:rPr>
        <w:t>.1. Ознакомиться с учебной программой, календарно-тематическим планированием (КТП), оснащением кабинета по предмету. Ответы на вопросы кратко записать в дневнике</w:t>
      </w:r>
      <w:r w:rsidR="007A4E0A">
        <w:rPr>
          <w:sz w:val="28"/>
          <w:szCs w:val="28"/>
        </w:rPr>
        <w:t xml:space="preserve"> учебно-поисковой практики</w:t>
      </w:r>
      <w:r w:rsidRPr="00ED2B8E">
        <w:rPr>
          <w:sz w:val="28"/>
          <w:szCs w:val="28"/>
        </w:rPr>
        <w:t>.</w:t>
      </w:r>
    </w:p>
    <w:p w:rsidR="00CE2FEB" w:rsidRPr="00ED2B8E" w:rsidRDefault="00CE2FEB" w:rsidP="00CE2FEB">
      <w:pPr>
        <w:jc w:val="both"/>
        <w:rPr>
          <w:sz w:val="28"/>
          <w:szCs w:val="28"/>
        </w:rPr>
      </w:pPr>
      <w:r w:rsidRPr="00ED2B8E">
        <w:rPr>
          <w:sz w:val="28"/>
          <w:szCs w:val="28"/>
        </w:rPr>
        <w:t>Вопросы</w:t>
      </w:r>
    </w:p>
    <w:p w:rsidR="00CE2FEB" w:rsidRDefault="00CE2FEB" w:rsidP="00CE2FEB">
      <w:pPr>
        <w:jc w:val="both"/>
        <w:rPr>
          <w:sz w:val="28"/>
          <w:szCs w:val="28"/>
        </w:rPr>
      </w:pPr>
      <w:r w:rsidRPr="00ED2B8E">
        <w:rPr>
          <w:sz w:val="28"/>
          <w:szCs w:val="28"/>
        </w:rPr>
        <w:t>1. Как учитель получает доступ к учебной программе по предмету? Запишите (вставьте) ссылку на программу по вашему учебному предмету для вашего класса или укажите другой источник, по которому вы смогли ознакомиться с программой.</w:t>
      </w:r>
    </w:p>
    <w:p w:rsidR="00CE2FEB" w:rsidRPr="00ED2B8E" w:rsidRDefault="00CE2FEB" w:rsidP="00CE2FEB">
      <w:pPr>
        <w:jc w:val="both"/>
        <w:rPr>
          <w:sz w:val="28"/>
          <w:szCs w:val="28"/>
        </w:rPr>
      </w:pPr>
      <w:r w:rsidRPr="00ED2B8E">
        <w:rPr>
          <w:sz w:val="28"/>
          <w:szCs w:val="28"/>
        </w:rPr>
        <w:t>2. Ознакомьтесь с примерным календарно-тематическим планированием (КТП) по вашему предмету, рекомендованным Национальным институтом образования (НИО).</w:t>
      </w:r>
    </w:p>
    <w:p w:rsidR="00CE2FEB" w:rsidRDefault="00CE2FEB" w:rsidP="00CE2FEB">
      <w:pPr>
        <w:jc w:val="both"/>
        <w:rPr>
          <w:sz w:val="28"/>
          <w:szCs w:val="28"/>
        </w:rPr>
      </w:pPr>
      <w:r w:rsidRPr="00ED2B8E">
        <w:rPr>
          <w:sz w:val="28"/>
          <w:szCs w:val="28"/>
        </w:rPr>
        <w:t>3. Работает ли учитель по предложенному НИО варианту или использует собственное кален</w:t>
      </w:r>
      <w:r>
        <w:rPr>
          <w:sz w:val="28"/>
          <w:szCs w:val="28"/>
        </w:rPr>
        <w:t>дарно-тематическое планирование</w:t>
      </w:r>
      <w:r w:rsidRPr="00ED2B8E">
        <w:rPr>
          <w:sz w:val="28"/>
          <w:szCs w:val="28"/>
        </w:rPr>
        <w:t>?</w:t>
      </w:r>
    </w:p>
    <w:p w:rsidR="00CE2FEB" w:rsidRDefault="00CE2FEB" w:rsidP="00CE2FEB">
      <w:pPr>
        <w:spacing w:line="360" w:lineRule="auto"/>
        <w:jc w:val="both"/>
        <w:rPr>
          <w:sz w:val="28"/>
          <w:szCs w:val="28"/>
        </w:rPr>
      </w:pPr>
      <w:r w:rsidRPr="00ED2B8E">
        <w:rPr>
          <w:sz w:val="28"/>
          <w:szCs w:val="28"/>
        </w:rPr>
        <w:t xml:space="preserve">Посмотрите, каким образом выглядит рабочий вариант КТП учителя-предметника. Из каких структурных компонентов он состоит (перечислите)? </w:t>
      </w:r>
    </w:p>
    <w:p w:rsidR="00CE2FEB" w:rsidRDefault="00CE2FEB" w:rsidP="00CE2FEB">
      <w:pPr>
        <w:jc w:val="both"/>
        <w:rPr>
          <w:sz w:val="28"/>
          <w:szCs w:val="28"/>
        </w:rPr>
      </w:pPr>
      <w:r w:rsidRPr="00ED2B8E">
        <w:rPr>
          <w:sz w:val="28"/>
          <w:szCs w:val="28"/>
        </w:rPr>
        <w:t>Можно ли вносить изменение в КТП, рекомендованное НИО (да/нет/при каких условиях, если да)?</w:t>
      </w:r>
    </w:p>
    <w:p w:rsidR="00CE2FEB" w:rsidRDefault="00CE2FEB" w:rsidP="00CE2FEB">
      <w:pPr>
        <w:jc w:val="both"/>
        <w:rPr>
          <w:sz w:val="28"/>
          <w:szCs w:val="28"/>
        </w:rPr>
      </w:pPr>
      <w:r w:rsidRPr="00ED2B8E">
        <w:rPr>
          <w:sz w:val="28"/>
          <w:szCs w:val="28"/>
        </w:rPr>
        <w:t>4. Оцените наличие достаточного количества дидактических и электронных средств обучения (методических пособий, наглядных материалов, стендов, макетов, моделей, оборудования для проведения опытов, компьютера, проектора и т.п.). Дайте краткий ответ.</w:t>
      </w:r>
    </w:p>
    <w:p w:rsidR="00CE2FEB" w:rsidRDefault="00CE2FEB" w:rsidP="00CE2FEB">
      <w:pPr>
        <w:jc w:val="both"/>
        <w:rPr>
          <w:sz w:val="28"/>
          <w:szCs w:val="28"/>
        </w:rPr>
      </w:pPr>
      <w:r w:rsidRPr="00ED2B8E">
        <w:rPr>
          <w:sz w:val="28"/>
          <w:szCs w:val="28"/>
        </w:rPr>
        <w:t>5. Оцените эстетику и функциональность школьного кабинета. Дайте краткий ответ.</w:t>
      </w:r>
    </w:p>
    <w:p w:rsidR="00CE2FEB" w:rsidRDefault="00CE2FEB" w:rsidP="00CE2FEB">
      <w:pPr>
        <w:widowControl/>
        <w:autoSpaceDE/>
        <w:autoSpaceDN/>
        <w:adjustRightInd/>
        <w:jc w:val="both"/>
        <w:rPr>
          <w:sz w:val="28"/>
          <w:szCs w:val="28"/>
        </w:rPr>
      </w:pPr>
      <w:r w:rsidRPr="00ED2B8E">
        <w:rPr>
          <w:sz w:val="28"/>
          <w:szCs w:val="28"/>
        </w:rPr>
        <w:t xml:space="preserve">Задание </w:t>
      </w:r>
      <w:r>
        <w:rPr>
          <w:sz w:val="28"/>
          <w:szCs w:val="28"/>
        </w:rPr>
        <w:t>5</w:t>
      </w:r>
      <w:r w:rsidRPr="00ED2B8E">
        <w:rPr>
          <w:sz w:val="28"/>
          <w:szCs w:val="28"/>
        </w:rPr>
        <w:t>.</w:t>
      </w:r>
      <w:r>
        <w:rPr>
          <w:sz w:val="28"/>
          <w:szCs w:val="28"/>
        </w:rPr>
        <w:t>2</w:t>
      </w:r>
      <w:r w:rsidRPr="00ED2B8E">
        <w:rPr>
          <w:sz w:val="28"/>
          <w:szCs w:val="28"/>
        </w:rPr>
        <w:t xml:space="preserve">. </w:t>
      </w:r>
      <w:r w:rsidRPr="004611C9">
        <w:rPr>
          <w:sz w:val="28"/>
          <w:szCs w:val="28"/>
        </w:rPr>
        <w:t>На основании изучения нормативных документов, собственных наблюдений провести анализ кабинета по критериям (Таблица 3.) в соответствии со специальностью.</w:t>
      </w:r>
    </w:p>
    <w:p w:rsidR="00CE2FEB" w:rsidRPr="00C8242F" w:rsidRDefault="00CE2FEB" w:rsidP="00CE2FEB">
      <w:pPr>
        <w:spacing w:after="240"/>
        <w:jc w:val="both"/>
        <w:rPr>
          <w:b/>
        </w:rPr>
      </w:pPr>
      <w:r w:rsidRPr="00C8242F">
        <w:rPr>
          <w:b/>
        </w:rPr>
        <w:t>Таблица 3. – Протокол анализа кабинета</w:t>
      </w:r>
    </w:p>
    <w:tbl>
      <w:tblPr>
        <w:tblStyle w:val="a6"/>
        <w:tblW w:w="0" w:type="auto"/>
        <w:tblLook w:val="04A0" w:firstRow="1" w:lastRow="0" w:firstColumn="1" w:lastColumn="0" w:noHBand="0" w:noVBand="1"/>
      </w:tblPr>
      <w:tblGrid>
        <w:gridCol w:w="7479"/>
        <w:gridCol w:w="851"/>
        <w:gridCol w:w="956"/>
      </w:tblGrid>
      <w:tr w:rsidR="00CE2FEB" w:rsidRPr="00CE2FEB" w:rsidTr="00BA7D76">
        <w:tc>
          <w:tcPr>
            <w:tcW w:w="9286" w:type="dxa"/>
            <w:gridSpan w:val="3"/>
          </w:tcPr>
          <w:p w:rsidR="00CE2FEB" w:rsidRPr="00CE2FEB" w:rsidRDefault="00CE2FEB" w:rsidP="00BA7D76">
            <w:pPr>
              <w:jc w:val="center"/>
              <w:rPr>
                <w:b/>
              </w:rPr>
            </w:pPr>
            <w:r w:rsidRPr="00CE2FEB">
              <w:rPr>
                <w:b/>
              </w:rPr>
              <w:t>Оформление кабинета</w:t>
            </w:r>
          </w:p>
        </w:tc>
      </w:tr>
      <w:tr w:rsidR="00CE2FEB" w:rsidRPr="00CE2FEB" w:rsidTr="00BA7D76">
        <w:tc>
          <w:tcPr>
            <w:tcW w:w="7479" w:type="dxa"/>
          </w:tcPr>
          <w:p w:rsidR="00CE2FEB" w:rsidRPr="00CE2FEB" w:rsidRDefault="00CE2FEB" w:rsidP="00BA7D76"/>
        </w:tc>
        <w:tc>
          <w:tcPr>
            <w:tcW w:w="851" w:type="dxa"/>
          </w:tcPr>
          <w:p w:rsidR="00CE2FEB" w:rsidRPr="00CE2FEB" w:rsidRDefault="00CE2FEB" w:rsidP="00BA7D76">
            <w:pPr>
              <w:jc w:val="both"/>
            </w:pPr>
            <w:r w:rsidRPr="00CE2FEB">
              <w:t>есть</w:t>
            </w:r>
          </w:p>
        </w:tc>
        <w:tc>
          <w:tcPr>
            <w:tcW w:w="956" w:type="dxa"/>
          </w:tcPr>
          <w:p w:rsidR="00CE2FEB" w:rsidRPr="00CE2FEB" w:rsidRDefault="00CE2FEB" w:rsidP="00BA7D76">
            <w:pPr>
              <w:jc w:val="both"/>
            </w:pPr>
            <w:r w:rsidRPr="00CE2FEB">
              <w:t>нет</w:t>
            </w:r>
          </w:p>
        </w:tc>
      </w:tr>
      <w:tr w:rsidR="00CE2FEB" w:rsidRPr="00CE2FEB" w:rsidTr="00BA7D76">
        <w:tc>
          <w:tcPr>
            <w:tcW w:w="7479" w:type="dxa"/>
          </w:tcPr>
          <w:p w:rsidR="00CE2FEB" w:rsidRPr="00CE2FEB" w:rsidRDefault="00CE2FEB" w:rsidP="00BA7D76">
            <w:r w:rsidRPr="00CE2FEB">
              <w:t xml:space="preserve">Информационная наглядность, ее сохранность   </w:t>
            </w:r>
          </w:p>
        </w:tc>
        <w:tc>
          <w:tcPr>
            <w:tcW w:w="851" w:type="dxa"/>
          </w:tcPr>
          <w:p w:rsidR="00CE2FEB" w:rsidRPr="00CE2FEB" w:rsidRDefault="00CE2FEB" w:rsidP="00BA7D76">
            <w:pPr>
              <w:jc w:val="both"/>
            </w:pPr>
          </w:p>
        </w:tc>
        <w:tc>
          <w:tcPr>
            <w:tcW w:w="956" w:type="dxa"/>
          </w:tcPr>
          <w:p w:rsidR="00CE2FEB" w:rsidRPr="00CE2FEB" w:rsidRDefault="00CE2FEB" w:rsidP="00BA7D76">
            <w:pPr>
              <w:jc w:val="both"/>
            </w:pPr>
          </w:p>
        </w:tc>
      </w:tr>
      <w:tr w:rsidR="00CE2FEB" w:rsidRPr="00CE2FEB" w:rsidTr="00BA7D76">
        <w:tc>
          <w:tcPr>
            <w:tcW w:w="7479" w:type="dxa"/>
          </w:tcPr>
          <w:p w:rsidR="00CE2FEB" w:rsidRPr="00CE2FEB" w:rsidRDefault="00CE2FEB" w:rsidP="00BA7D76">
            <w:r w:rsidRPr="00CE2FEB">
              <w:t xml:space="preserve">Сменяемость материалов экспозиций, актуальность   </w:t>
            </w:r>
          </w:p>
        </w:tc>
        <w:tc>
          <w:tcPr>
            <w:tcW w:w="851" w:type="dxa"/>
          </w:tcPr>
          <w:p w:rsidR="00CE2FEB" w:rsidRPr="00CE2FEB" w:rsidRDefault="00CE2FEB" w:rsidP="00BA7D76">
            <w:pPr>
              <w:jc w:val="both"/>
            </w:pPr>
          </w:p>
        </w:tc>
        <w:tc>
          <w:tcPr>
            <w:tcW w:w="956" w:type="dxa"/>
          </w:tcPr>
          <w:p w:rsidR="00CE2FEB" w:rsidRPr="00CE2FEB" w:rsidRDefault="00CE2FEB" w:rsidP="00BA7D76">
            <w:pPr>
              <w:jc w:val="both"/>
            </w:pPr>
          </w:p>
        </w:tc>
      </w:tr>
      <w:tr w:rsidR="00CE2FEB" w:rsidRPr="00CE2FEB" w:rsidTr="00BA7D76">
        <w:tc>
          <w:tcPr>
            <w:tcW w:w="7479" w:type="dxa"/>
          </w:tcPr>
          <w:p w:rsidR="00CE2FEB" w:rsidRPr="00CE2FEB" w:rsidRDefault="00CE2FEB" w:rsidP="00BA7D76">
            <w:r w:rsidRPr="00CE2FEB">
              <w:t>Систематизация учебного и наглядного оборудования, наличие  оборудования в соответствии с требованиями</w:t>
            </w:r>
          </w:p>
        </w:tc>
        <w:tc>
          <w:tcPr>
            <w:tcW w:w="851" w:type="dxa"/>
          </w:tcPr>
          <w:p w:rsidR="00CE2FEB" w:rsidRPr="00CE2FEB" w:rsidRDefault="00CE2FEB" w:rsidP="00BA7D76">
            <w:pPr>
              <w:jc w:val="both"/>
            </w:pPr>
          </w:p>
        </w:tc>
        <w:tc>
          <w:tcPr>
            <w:tcW w:w="956" w:type="dxa"/>
          </w:tcPr>
          <w:p w:rsidR="00CE2FEB" w:rsidRPr="00CE2FEB" w:rsidRDefault="00CE2FEB" w:rsidP="00BA7D76">
            <w:pPr>
              <w:jc w:val="both"/>
            </w:pPr>
          </w:p>
        </w:tc>
      </w:tr>
      <w:tr w:rsidR="00CE2FEB" w:rsidRPr="00CE2FEB" w:rsidTr="00BA7D76">
        <w:tc>
          <w:tcPr>
            <w:tcW w:w="7479" w:type="dxa"/>
          </w:tcPr>
          <w:p w:rsidR="00CE2FEB" w:rsidRPr="00CE2FEB" w:rsidRDefault="00CE2FEB" w:rsidP="00BA7D76">
            <w:pPr>
              <w:jc w:val="both"/>
            </w:pPr>
            <w:r w:rsidRPr="00CE2FEB">
              <w:t>Наполнение учебных шкафов, инвентарные листы для поиска необходимого оборудования</w:t>
            </w:r>
          </w:p>
        </w:tc>
        <w:tc>
          <w:tcPr>
            <w:tcW w:w="851" w:type="dxa"/>
          </w:tcPr>
          <w:p w:rsidR="00CE2FEB" w:rsidRPr="00CE2FEB" w:rsidRDefault="00CE2FEB" w:rsidP="00BA7D76">
            <w:pPr>
              <w:jc w:val="both"/>
            </w:pPr>
          </w:p>
        </w:tc>
        <w:tc>
          <w:tcPr>
            <w:tcW w:w="956" w:type="dxa"/>
          </w:tcPr>
          <w:p w:rsidR="00CE2FEB" w:rsidRPr="00CE2FEB" w:rsidRDefault="00CE2FEB" w:rsidP="00BA7D76">
            <w:pPr>
              <w:jc w:val="both"/>
            </w:pPr>
          </w:p>
        </w:tc>
      </w:tr>
      <w:tr w:rsidR="00CE2FEB" w:rsidRPr="00CE2FEB" w:rsidTr="00BA7D76">
        <w:tc>
          <w:tcPr>
            <w:tcW w:w="7479" w:type="dxa"/>
          </w:tcPr>
          <w:p w:rsidR="00CE2FEB" w:rsidRPr="00CE2FEB" w:rsidRDefault="00CE2FEB" w:rsidP="00BA7D76">
            <w:pPr>
              <w:jc w:val="both"/>
            </w:pPr>
            <w:r w:rsidRPr="00CE2FEB">
              <w:t>Наличие государственной символики</w:t>
            </w:r>
          </w:p>
        </w:tc>
        <w:tc>
          <w:tcPr>
            <w:tcW w:w="851" w:type="dxa"/>
          </w:tcPr>
          <w:p w:rsidR="00CE2FEB" w:rsidRPr="00CE2FEB" w:rsidRDefault="00CE2FEB" w:rsidP="00BA7D76">
            <w:pPr>
              <w:jc w:val="both"/>
            </w:pPr>
          </w:p>
        </w:tc>
        <w:tc>
          <w:tcPr>
            <w:tcW w:w="956" w:type="dxa"/>
          </w:tcPr>
          <w:p w:rsidR="00CE2FEB" w:rsidRPr="00CE2FEB" w:rsidRDefault="00CE2FEB" w:rsidP="00BA7D76">
            <w:pPr>
              <w:jc w:val="both"/>
            </w:pPr>
          </w:p>
        </w:tc>
      </w:tr>
      <w:tr w:rsidR="00CE2FEB" w:rsidRPr="00CE2FEB" w:rsidTr="00BA7D76">
        <w:tc>
          <w:tcPr>
            <w:tcW w:w="9286" w:type="dxa"/>
            <w:gridSpan w:val="3"/>
          </w:tcPr>
          <w:p w:rsidR="00CE2FEB" w:rsidRPr="00CE2FEB" w:rsidRDefault="00CE2FEB" w:rsidP="00BA7D76">
            <w:pPr>
              <w:jc w:val="center"/>
              <w:rPr>
                <w:b/>
              </w:rPr>
            </w:pPr>
            <w:r w:rsidRPr="00CE2FEB">
              <w:rPr>
                <w:b/>
              </w:rPr>
              <w:t>Обеспечение образовательного процесса</w:t>
            </w:r>
          </w:p>
        </w:tc>
      </w:tr>
      <w:tr w:rsidR="00CE2FEB" w:rsidRPr="00CE2FEB" w:rsidTr="00BA7D76">
        <w:tc>
          <w:tcPr>
            <w:tcW w:w="7479" w:type="dxa"/>
          </w:tcPr>
          <w:p w:rsidR="00CE2FEB" w:rsidRPr="00CE2FEB" w:rsidRDefault="00CE2FEB" w:rsidP="00BA7D76">
            <w:pPr>
              <w:jc w:val="both"/>
            </w:pPr>
            <w:r w:rsidRPr="00CE2FEB">
              <w:t>Наличие  дидактических и раздаточных материалов, их оформление (практические, лабораторные работы, разработки нестандартных учебных занятий)</w:t>
            </w:r>
          </w:p>
        </w:tc>
        <w:tc>
          <w:tcPr>
            <w:tcW w:w="851" w:type="dxa"/>
          </w:tcPr>
          <w:p w:rsidR="00CE2FEB" w:rsidRPr="00CE2FEB" w:rsidRDefault="00CE2FEB" w:rsidP="00BA7D76">
            <w:pPr>
              <w:jc w:val="both"/>
            </w:pPr>
          </w:p>
        </w:tc>
        <w:tc>
          <w:tcPr>
            <w:tcW w:w="956" w:type="dxa"/>
          </w:tcPr>
          <w:p w:rsidR="00CE2FEB" w:rsidRPr="00CE2FEB" w:rsidRDefault="00CE2FEB" w:rsidP="00BA7D76">
            <w:pPr>
              <w:jc w:val="both"/>
            </w:pPr>
          </w:p>
        </w:tc>
      </w:tr>
      <w:tr w:rsidR="00CE2FEB" w:rsidRPr="00CE2FEB" w:rsidTr="00BA7D76">
        <w:tc>
          <w:tcPr>
            <w:tcW w:w="7479" w:type="dxa"/>
          </w:tcPr>
          <w:p w:rsidR="00CE2FEB" w:rsidRPr="00CE2FEB" w:rsidRDefault="00CE2FEB" w:rsidP="00BA7D76">
            <w:pPr>
              <w:jc w:val="both"/>
            </w:pPr>
            <w:r w:rsidRPr="00CE2FEB">
              <w:lastRenderedPageBreak/>
              <w:t>Наличие материалов по самообразованию, папки с нормативными документами по организации образовательного процесса по учебному предмету</w:t>
            </w:r>
          </w:p>
        </w:tc>
        <w:tc>
          <w:tcPr>
            <w:tcW w:w="851" w:type="dxa"/>
          </w:tcPr>
          <w:p w:rsidR="00CE2FEB" w:rsidRPr="00CE2FEB" w:rsidRDefault="00CE2FEB" w:rsidP="00BA7D76">
            <w:pPr>
              <w:jc w:val="both"/>
            </w:pPr>
          </w:p>
        </w:tc>
        <w:tc>
          <w:tcPr>
            <w:tcW w:w="956" w:type="dxa"/>
          </w:tcPr>
          <w:p w:rsidR="00CE2FEB" w:rsidRPr="00CE2FEB" w:rsidRDefault="00CE2FEB" w:rsidP="00BA7D76">
            <w:pPr>
              <w:jc w:val="both"/>
            </w:pPr>
          </w:p>
        </w:tc>
      </w:tr>
      <w:tr w:rsidR="00CE2FEB" w:rsidRPr="00CE2FEB" w:rsidTr="00BA7D76">
        <w:tc>
          <w:tcPr>
            <w:tcW w:w="7479" w:type="dxa"/>
          </w:tcPr>
          <w:p w:rsidR="00CE2FEB" w:rsidRPr="00CE2FEB" w:rsidRDefault="00CE2FEB" w:rsidP="00BA7D76">
            <w:pPr>
              <w:jc w:val="both"/>
            </w:pPr>
            <w:r w:rsidRPr="00CE2FEB">
              <w:t xml:space="preserve">Наличие информационно-коммуникационного оборудования (персональный компьютер, проектор, </w:t>
            </w:r>
            <w:proofErr w:type="spellStart"/>
            <w:r w:rsidRPr="00CE2FEB">
              <w:t>мультиборд</w:t>
            </w:r>
            <w:proofErr w:type="spellEnd"/>
            <w:r w:rsidRPr="00CE2FEB">
              <w:t>, принтер и т.д.)</w:t>
            </w:r>
          </w:p>
        </w:tc>
        <w:tc>
          <w:tcPr>
            <w:tcW w:w="851" w:type="dxa"/>
          </w:tcPr>
          <w:p w:rsidR="00CE2FEB" w:rsidRPr="00CE2FEB" w:rsidRDefault="00CE2FEB" w:rsidP="00BA7D76">
            <w:pPr>
              <w:jc w:val="both"/>
            </w:pPr>
          </w:p>
        </w:tc>
        <w:tc>
          <w:tcPr>
            <w:tcW w:w="956" w:type="dxa"/>
          </w:tcPr>
          <w:p w:rsidR="00CE2FEB" w:rsidRPr="00CE2FEB" w:rsidRDefault="00CE2FEB" w:rsidP="00BA7D76">
            <w:pPr>
              <w:jc w:val="both"/>
            </w:pPr>
          </w:p>
        </w:tc>
      </w:tr>
      <w:tr w:rsidR="00CE2FEB" w:rsidRPr="00CE2FEB" w:rsidTr="00BA7D76">
        <w:tc>
          <w:tcPr>
            <w:tcW w:w="7479" w:type="dxa"/>
          </w:tcPr>
          <w:p w:rsidR="00CE2FEB" w:rsidRPr="00CE2FEB" w:rsidRDefault="00CE2FEB" w:rsidP="00BA7D76">
            <w:pPr>
              <w:jc w:val="both"/>
            </w:pPr>
            <w:r w:rsidRPr="00CE2FEB">
              <w:t>Наличие локальной сети</w:t>
            </w:r>
          </w:p>
        </w:tc>
        <w:tc>
          <w:tcPr>
            <w:tcW w:w="851" w:type="dxa"/>
          </w:tcPr>
          <w:p w:rsidR="00CE2FEB" w:rsidRPr="00CE2FEB" w:rsidRDefault="00CE2FEB" w:rsidP="00BA7D76">
            <w:pPr>
              <w:jc w:val="both"/>
            </w:pPr>
          </w:p>
        </w:tc>
        <w:tc>
          <w:tcPr>
            <w:tcW w:w="956" w:type="dxa"/>
          </w:tcPr>
          <w:p w:rsidR="00CE2FEB" w:rsidRPr="00CE2FEB" w:rsidRDefault="00CE2FEB" w:rsidP="00BA7D76">
            <w:pPr>
              <w:jc w:val="both"/>
            </w:pPr>
          </w:p>
        </w:tc>
      </w:tr>
      <w:tr w:rsidR="00CE2FEB" w:rsidRPr="00CE2FEB" w:rsidTr="00BA7D76">
        <w:tc>
          <w:tcPr>
            <w:tcW w:w="7479" w:type="dxa"/>
          </w:tcPr>
          <w:p w:rsidR="00CE2FEB" w:rsidRPr="00CE2FEB" w:rsidRDefault="00CE2FEB" w:rsidP="00BA7D76">
            <w:pPr>
              <w:jc w:val="both"/>
            </w:pPr>
            <w:r w:rsidRPr="00CE2FEB">
              <w:t>Подключение к сети Интернет</w:t>
            </w:r>
          </w:p>
        </w:tc>
        <w:tc>
          <w:tcPr>
            <w:tcW w:w="851" w:type="dxa"/>
          </w:tcPr>
          <w:p w:rsidR="00CE2FEB" w:rsidRPr="00CE2FEB" w:rsidRDefault="00CE2FEB" w:rsidP="00BA7D76">
            <w:pPr>
              <w:jc w:val="both"/>
            </w:pPr>
          </w:p>
        </w:tc>
        <w:tc>
          <w:tcPr>
            <w:tcW w:w="956" w:type="dxa"/>
          </w:tcPr>
          <w:p w:rsidR="00CE2FEB" w:rsidRPr="00CE2FEB" w:rsidRDefault="00CE2FEB" w:rsidP="00BA7D76">
            <w:pPr>
              <w:jc w:val="both"/>
            </w:pPr>
          </w:p>
        </w:tc>
      </w:tr>
      <w:tr w:rsidR="00CE2FEB" w:rsidRPr="00CE2FEB" w:rsidTr="00BA7D76">
        <w:tc>
          <w:tcPr>
            <w:tcW w:w="9286" w:type="dxa"/>
            <w:gridSpan w:val="3"/>
          </w:tcPr>
          <w:p w:rsidR="00CE2FEB" w:rsidRPr="00CE2FEB" w:rsidRDefault="00CE2FEB" w:rsidP="00BA7D76">
            <w:pPr>
              <w:jc w:val="center"/>
              <w:rPr>
                <w:b/>
              </w:rPr>
            </w:pPr>
            <w:r w:rsidRPr="00CE2FEB">
              <w:rPr>
                <w:b/>
              </w:rPr>
              <w:t>Библиотечный фонд</w:t>
            </w:r>
          </w:p>
        </w:tc>
      </w:tr>
      <w:tr w:rsidR="00CE2FEB" w:rsidRPr="00CE2FEB" w:rsidTr="00BA7D76">
        <w:tc>
          <w:tcPr>
            <w:tcW w:w="7479" w:type="dxa"/>
          </w:tcPr>
          <w:p w:rsidR="00CE2FEB" w:rsidRPr="00CE2FEB" w:rsidRDefault="00CE2FEB" w:rsidP="00BA7D76">
            <w:pPr>
              <w:jc w:val="both"/>
            </w:pPr>
            <w:r w:rsidRPr="00CE2FEB">
              <w:t>Наличие электронной базы данных в  кабинете в виде презентации с гиперссылками</w:t>
            </w:r>
          </w:p>
        </w:tc>
        <w:tc>
          <w:tcPr>
            <w:tcW w:w="851" w:type="dxa"/>
          </w:tcPr>
          <w:p w:rsidR="00CE2FEB" w:rsidRPr="00CE2FEB" w:rsidRDefault="00CE2FEB" w:rsidP="00BA7D76">
            <w:pPr>
              <w:jc w:val="both"/>
            </w:pPr>
          </w:p>
        </w:tc>
        <w:tc>
          <w:tcPr>
            <w:tcW w:w="956" w:type="dxa"/>
          </w:tcPr>
          <w:p w:rsidR="00CE2FEB" w:rsidRPr="00CE2FEB" w:rsidRDefault="00CE2FEB" w:rsidP="00BA7D76">
            <w:pPr>
              <w:jc w:val="both"/>
            </w:pPr>
          </w:p>
        </w:tc>
      </w:tr>
      <w:tr w:rsidR="00CE2FEB" w:rsidRPr="00CE2FEB" w:rsidTr="00BA7D76">
        <w:tc>
          <w:tcPr>
            <w:tcW w:w="7479" w:type="dxa"/>
          </w:tcPr>
          <w:p w:rsidR="00CE2FEB" w:rsidRPr="00CE2FEB" w:rsidRDefault="00CE2FEB" w:rsidP="00BA7D76">
            <w:pPr>
              <w:jc w:val="both"/>
            </w:pPr>
            <w:r w:rsidRPr="00CE2FEB">
              <w:t>Наличие учебных и учебно-методических пособий</w:t>
            </w:r>
          </w:p>
        </w:tc>
        <w:tc>
          <w:tcPr>
            <w:tcW w:w="851" w:type="dxa"/>
          </w:tcPr>
          <w:p w:rsidR="00CE2FEB" w:rsidRPr="00CE2FEB" w:rsidRDefault="00CE2FEB" w:rsidP="00BA7D76">
            <w:pPr>
              <w:jc w:val="both"/>
            </w:pPr>
          </w:p>
        </w:tc>
        <w:tc>
          <w:tcPr>
            <w:tcW w:w="956" w:type="dxa"/>
          </w:tcPr>
          <w:p w:rsidR="00CE2FEB" w:rsidRPr="00CE2FEB" w:rsidRDefault="00CE2FEB" w:rsidP="00BA7D76">
            <w:pPr>
              <w:jc w:val="both"/>
            </w:pPr>
          </w:p>
        </w:tc>
      </w:tr>
      <w:tr w:rsidR="00CE2FEB" w:rsidRPr="00CE2FEB" w:rsidTr="00BA7D76">
        <w:tc>
          <w:tcPr>
            <w:tcW w:w="7479" w:type="dxa"/>
          </w:tcPr>
          <w:p w:rsidR="00CE2FEB" w:rsidRPr="00CE2FEB" w:rsidRDefault="00CE2FEB" w:rsidP="00BA7D76">
            <w:pPr>
              <w:jc w:val="both"/>
            </w:pPr>
            <w:r w:rsidRPr="00CE2FEB">
              <w:t>Наличие научно-популярной литературы по учебному предмету, периодических изданий</w:t>
            </w:r>
          </w:p>
        </w:tc>
        <w:tc>
          <w:tcPr>
            <w:tcW w:w="851" w:type="dxa"/>
          </w:tcPr>
          <w:p w:rsidR="00CE2FEB" w:rsidRPr="00CE2FEB" w:rsidRDefault="00CE2FEB" w:rsidP="00BA7D76">
            <w:pPr>
              <w:jc w:val="both"/>
            </w:pPr>
          </w:p>
        </w:tc>
        <w:tc>
          <w:tcPr>
            <w:tcW w:w="956" w:type="dxa"/>
          </w:tcPr>
          <w:p w:rsidR="00CE2FEB" w:rsidRPr="00CE2FEB" w:rsidRDefault="00CE2FEB" w:rsidP="00BA7D76">
            <w:pPr>
              <w:jc w:val="both"/>
            </w:pPr>
          </w:p>
        </w:tc>
      </w:tr>
      <w:tr w:rsidR="00CE2FEB" w:rsidRPr="00CE2FEB" w:rsidTr="00BA7D76">
        <w:tc>
          <w:tcPr>
            <w:tcW w:w="7479" w:type="dxa"/>
          </w:tcPr>
          <w:p w:rsidR="00CE2FEB" w:rsidRPr="00CE2FEB" w:rsidRDefault="00CE2FEB" w:rsidP="00BA7D76">
            <w:pPr>
              <w:jc w:val="both"/>
            </w:pPr>
            <w:r w:rsidRPr="00CE2FEB">
              <w:t>Наличие электронных учебных пособий, авторских программных продуктов</w:t>
            </w:r>
          </w:p>
        </w:tc>
        <w:tc>
          <w:tcPr>
            <w:tcW w:w="851" w:type="dxa"/>
          </w:tcPr>
          <w:p w:rsidR="00CE2FEB" w:rsidRPr="00CE2FEB" w:rsidRDefault="00CE2FEB" w:rsidP="00BA7D76">
            <w:pPr>
              <w:jc w:val="both"/>
            </w:pPr>
          </w:p>
        </w:tc>
        <w:tc>
          <w:tcPr>
            <w:tcW w:w="956" w:type="dxa"/>
          </w:tcPr>
          <w:p w:rsidR="00CE2FEB" w:rsidRPr="00CE2FEB" w:rsidRDefault="00CE2FEB" w:rsidP="00BA7D76">
            <w:pPr>
              <w:jc w:val="both"/>
            </w:pPr>
          </w:p>
        </w:tc>
      </w:tr>
      <w:tr w:rsidR="00CE2FEB" w:rsidRPr="00CE2FEB" w:rsidTr="00BA7D76">
        <w:tc>
          <w:tcPr>
            <w:tcW w:w="9286" w:type="dxa"/>
            <w:gridSpan w:val="3"/>
          </w:tcPr>
          <w:p w:rsidR="00CE2FEB" w:rsidRPr="00CE2FEB" w:rsidRDefault="00CE2FEB" w:rsidP="00BA7D76">
            <w:pPr>
              <w:jc w:val="center"/>
            </w:pPr>
            <w:r w:rsidRPr="00CE2FEB">
              <w:rPr>
                <w:b/>
              </w:rPr>
              <w:t>Формирование здорового образа жизни и безопасность пребывания в учебном заведении</w:t>
            </w:r>
          </w:p>
        </w:tc>
      </w:tr>
      <w:tr w:rsidR="00CE2FEB" w:rsidRPr="00CE2FEB" w:rsidTr="00BA7D76">
        <w:tc>
          <w:tcPr>
            <w:tcW w:w="7479" w:type="dxa"/>
          </w:tcPr>
          <w:p w:rsidR="00CE2FEB" w:rsidRPr="00CE2FEB" w:rsidRDefault="00CE2FEB" w:rsidP="00BA7D76">
            <w:pPr>
              <w:jc w:val="both"/>
            </w:pPr>
            <w:r w:rsidRPr="00CE2FEB">
              <w:t xml:space="preserve">Наличие мебели, соответствующей росту и возрасту </w:t>
            </w:r>
            <w:proofErr w:type="gramStart"/>
            <w:r w:rsidRPr="00CE2FEB">
              <w:t>обучающихся</w:t>
            </w:r>
            <w:proofErr w:type="gramEnd"/>
            <w:r w:rsidRPr="00CE2FEB">
              <w:t>, ее маркировка</w:t>
            </w:r>
          </w:p>
        </w:tc>
        <w:tc>
          <w:tcPr>
            <w:tcW w:w="851" w:type="dxa"/>
          </w:tcPr>
          <w:p w:rsidR="00CE2FEB" w:rsidRPr="00CE2FEB" w:rsidRDefault="00CE2FEB" w:rsidP="00BA7D76">
            <w:pPr>
              <w:jc w:val="both"/>
            </w:pPr>
          </w:p>
        </w:tc>
        <w:tc>
          <w:tcPr>
            <w:tcW w:w="956" w:type="dxa"/>
          </w:tcPr>
          <w:p w:rsidR="00CE2FEB" w:rsidRPr="00CE2FEB" w:rsidRDefault="00CE2FEB" w:rsidP="00BA7D76">
            <w:pPr>
              <w:jc w:val="both"/>
            </w:pPr>
          </w:p>
        </w:tc>
      </w:tr>
      <w:tr w:rsidR="00CE2FEB" w:rsidRPr="00CE2FEB" w:rsidTr="00BA7D76">
        <w:tc>
          <w:tcPr>
            <w:tcW w:w="7479" w:type="dxa"/>
          </w:tcPr>
          <w:p w:rsidR="00CE2FEB" w:rsidRPr="00CE2FEB" w:rsidRDefault="00CE2FEB" w:rsidP="00BA7D76">
            <w:pPr>
              <w:jc w:val="both"/>
            </w:pPr>
            <w:r w:rsidRPr="00CE2FEB">
              <w:t>Соблюдение санитарных условий (чистота в учебном кабинете, наличие  графика  проветривания и соблюдение режима проветривания,  освещённость кабинета, техническая исправность мебели)</w:t>
            </w:r>
          </w:p>
        </w:tc>
        <w:tc>
          <w:tcPr>
            <w:tcW w:w="851" w:type="dxa"/>
          </w:tcPr>
          <w:p w:rsidR="00CE2FEB" w:rsidRPr="00CE2FEB" w:rsidRDefault="00CE2FEB" w:rsidP="00BA7D76">
            <w:pPr>
              <w:jc w:val="both"/>
            </w:pPr>
          </w:p>
        </w:tc>
        <w:tc>
          <w:tcPr>
            <w:tcW w:w="956" w:type="dxa"/>
          </w:tcPr>
          <w:p w:rsidR="00CE2FEB" w:rsidRPr="00CE2FEB" w:rsidRDefault="00CE2FEB" w:rsidP="00BA7D76">
            <w:pPr>
              <w:jc w:val="both"/>
            </w:pPr>
          </w:p>
        </w:tc>
      </w:tr>
      <w:tr w:rsidR="00CE2FEB" w:rsidRPr="00CE2FEB" w:rsidTr="00BA7D76">
        <w:tc>
          <w:tcPr>
            <w:tcW w:w="7479" w:type="dxa"/>
          </w:tcPr>
          <w:p w:rsidR="00CE2FEB" w:rsidRPr="00CE2FEB" w:rsidRDefault="00CE2FEB" w:rsidP="00BA7D76">
            <w:r w:rsidRPr="00CE2FEB">
              <w:t xml:space="preserve">Наличие тренажера для глаз   </w:t>
            </w:r>
          </w:p>
        </w:tc>
        <w:tc>
          <w:tcPr>
            <w:tcW w:w="851" w:type="dxa"/>
          </w:tcPr>
          <w:p w:rsidR="00CE2FEB" w:rsidRPr="00CE2FEB" w:rsidRDefault="00CE2FEB" w:rsidP="00BA7D76">
            <w:pPr>
              <w:jc w:val="both"/>
            </w:pPr>
          </w:p>
        </w:tc>
        <w:tc>
          <w:tcPr>
            <w:tcW w:w="956" w:type="dxa"/>
          </w:tcPr>
          <w:p w:rsidR="00CE2FEB" w:rsidRPr="00CE2FEB" w:rsidRDefault="00CE2FEB" w:rsidP="00BA7D76">
            <w:pPr>
              <w:jc w:val="both"/>
            </w:pPr>
          </w:p>
        </w:tc>
      </w:tr>
      <w:tr w:rsidR="00CE2FEB" w:rsidRPr="00CE2FEB" w:rsidTr="00BA7D76">
        <w:tc>
          <w:tcPr>
            <w:tcW w:w="7479" w:type="dxa"/>
          </w:tcPr>
          <w:p w:rsidR="00CE2FEB" w:rsidRPr="00CE2FEB" w:rsidRDefault="00CE2FEB" w:rsidP="00BA7D76">
            <w:r w:rsidRPr="00CE2FEB">
              <w:t xml:space="preserve">Наличие возможности обработать руки антисептическим средством   </w:t>
            </w:r>
          </w:p>
        </w:tc>
        <w:tc>
          <w:tcPr>
            <w:tcW w:w="851" w:type="dxa"/>
          </w:tcPr>
          <w:p w:rsidR="00CE2FEB" w:rsidRPr="00CE2FEB" w:rsidRDefault="00CE2FEB" w:rsidP="00BA7D76">
            <w:pPr>
              <w:jc w:val="both"/>
            </w:pPr>
          </w:p>
        </w:tc>
        <w:tc>
          <w:tcPr>
            <w:tcW w:w="956" w:type="dxa"/>
          </w:tcPr>
          <w:p w:rsidR="00CE2FEB" w:rsidRPr="00CE2FEB" w:rsidRDefault="00CE2FEB" w:rsidP="00BA7D76">
            <w:pPr>
              <w:jc w:val="both"/>
            </w:pPr>
          </w:p>
        </w:tc>
      </w:tr>
      <w:tr w:rsidR="00CE2FEB" w:rsidRPr="00CE2FEB" w:rsidTr="00BA7D76">
        <w:tc>
          <w:tcPr>
            <w:tcW w:w="7479" w:type="dxa"/>
          </w:tcPr>
          <w:p w:rsidR="00CE2FEB" w:rsidRPr="00CE2FEB" w:rsidRDefault="00CE2FEB" w:rsidP="00BA7D76">
            <w:r w:rsidRPr="00CE2FEB">
              <w:t>Соблюдение питьевого режима</w:t>
            </w:r>
          </w:p>
        </w:tc>
        <w:tc>
          <w:tcPr>
            <w:tcW w:w="851" w:type="dxa"/>
          </w:tcPr>
          <w:p w:rsidR="00CE2FEB" w:rsidRPr="00CE2FEB" w:rsidRDefault="00CE2FEB" w:rsidP="00BA7D76">
            <w:pPr>
              <w:jc w:val="both"/>
            </w:pPr>
          </w:p>
        </w:tc>
        <w:tc>
          <w:tcPr>
            <w:tcW w:w="956" w:type="dxa"/>
          </w:tcPr>
          <w:p w:rsidR="00CE2FEB" w:rsidRPr="00CE2FEB" w:rsidRDefault="00CE2FEB" w:rsidP="00BA7D76">
            <w:pPr>
              <w:jc w:val="both"/>
            </w:pPr>
          </w:p>
        </w:tc>
      </w:tr>
    </w:tbl>
    <w:p w:rsidR="00CE2FEB" w:rsidRDefault="00CE2FEB" w:rsidP="00CE2FEB">
      <w:pPr>
        <w:spacing w:line="360" w:lineRule="auto"/>
        <w:jc w:val="both"/>
        <w:rPr>
          <w:sz w:val="28"/>
          <w:szCs w:val="28"/>
        </w:rPr>
      </w:pPr>
      <w:r>
        <w:rPr>
          <w:sz w:val="28"/>
          <w:szCs w:val="28"/>
        </w:rPr>
        <w:t>Сделайте в</w:t>
      </w:r>
      <w:r w:rsidRPr="00D47BB1">
        <w:rPr>
          <w:sz w:val="28"/>
          <w:szCs w:val="28"/>
        </w:rPr>
        <w:t>ыводы о наполняемости и функционировании учебного кабинета:</w:t>
      </w:r>
    </w:p>
    <w:p w:rsidR="00CE2FEB" w:rsidRPr="00ED2B8E" w:rsidRDefault="00CE2FEB" w:rsidP="00CE2FEB">
      <w:pPr>
        <w:ind w:firstLine="709"/>
        <w:jc w:val="both"/>
        <w:rPr>
          <w:sz w:val="28"/>
          <w:szCs w:val="28"/>
        </w:rPr>
      </w:pPr>
      <w:r w:rsidRPr="00ED2B8E">
        <w:rPr>
          <w:sz w:val="28"/>
          <w:szCs w:val="28"/>
        </w:rPr>
        <w:t xml:space="preserve">Задание </w:t>
      </w:r>
      <w:r>
        <w:rPr>
          <w:sz w:val="28"/>
          <w:szCs w:val="28"/>
        </w:rPr>
        <w:t>5</w:t>
      </w:r>
      <w:r w:rsidRPr="00ED2B8E">
        <w:rPr>
          <w:sz w:val="28"/>
          <w:szCs w:val="28"/>
        </w:rPr>
        <w:t>.</w:t>
      </w:r>
      <w:r>
        <w:rPr>
          <w:sz w:val="28"/>
          <w:szCs w:val="28"/>
        </w:rPr>
        <w:t>3</w:t>
      </w:r>
      <w:r w:rsidRPr="00ED2B8E">
        <w:rPr>
          <w:sz w:val="28"/>
          <w:szCs w:val="28"/>
        </w:rPr>
        <w:t>. Посетить 2 урока в закрепленном классе. Проанализировать педагогическое мастерство и имидж учителя. По результатам наблюдения заполните Таблицу 4.</w:t>
      </w:r>
    </w:p>
    <w:p w:rsidR="00CE2FEB" w:rsidRPr="00ED2B8E" w:rsidRDefault="00CE2FEB" w:rsidP="00CE2FEB">
      <w:pPr>
        <w:ind w:firstLine="709"/>
        <w:jc w:val="both"/>
        <w:rPr>
          <w:sz w:val="28"/>
          <w:szCs w:val="28"/>
        </w:rPr>
      </w:pPr>
      <w:proofErr w:type="gramStart"/>
      <w:r w:rsidRPr="00ED2B8E">
        <w:rPr>
          <w:sz w:val="28"/>
          <w:szCs w:val="28"/>
        </w:rPr>
        <w:t xml:space="preserve">Имидж педагога – это многомерное понятие, как правило, включающее следующие компоненты: манеры поведения, речь; педагогический такт, юмор с учащимися, коллегами; увлеченность учебным предметом, наукой, спортом, </w:t>
      </w:r>
      <w:proofErr w:type="spellStart"/>
      <w:r w:rsidRPr="00ED2B8E">
        <w:rPr>
          <w:sz w:val="28"/>
          <w:szCs w:val="28"/>
        </w:rPr>
        <w:t>хоби</w:t>
      </w:r>
      <w:proofErr w:type="spellEnd"/>
      <w:r w:rsidRPr="00ED2B8E">
        <w:rPr>
          <w:sz w:val="28"/>
          <w:szCs w:val="28"/>
        </w:rPr>
        <w:t xml:space="preserve"> и др.; одежда, мимика, жесты; использование цифровых устройств на уроке и вне его.</w:t>
      </w:r>
      <w:proofErr w:type="gramEnd"/>
    </w:p>
    <w:p w:rsidR="00CE2FEB" w:rsidRPr="00ED2B8E" w:rsidRDefault="00CE2FEB" w:rsidP="00CE2FEB">
      <w:pPr>
        <w:ind w:firstLine="709"/>
        <w:jc w:val="both"/>
        <w:rPr>
          <w:sz w:val="28"/>
          <w:szCs w:val="28"/>
        </w:rPr>
      </w:pPr>
      <w:r w:rsidRPr="00ED2B8E">
        <w:rPr>
          <w:sz w:val="28"/>
          <w:szCs w:val="28"/>
        </w:rPr>
        <w:t>Поставьте любой знак в столбце «Результаты наблюдения» Таблицы 4, соответствующий позиции «да» или «нет» в зависимости от результатов.</w:t>
      </w:r>
    </w:p>
    <w:p w:rsidR="00CE2FEB" w:rsidRDefault="00CE2FEB" w:rsidP="00CE2FEB">
      <w:pPr>
        <w:jc w:val="both"/>
        <w:rPr>
          <w:b/>
        </w:rPr>
      </w:pPr>
      <w:r w:rsidRPr="00ED2B8E">
        <w:rPr>
          <w:b/>
        </w:rPr>
        <w:t>Таблица 4. – Анализ педагогического мастерства и имиджа учителя</w:t>
      </w:r>
    </w:p>
    <w:tbl>
      <w:tblPr>
        <w:tblStyle w:val="a6"/>
        <w:tblW w:w="0" w:type="auto"/>
        <w:tblLook w:val="04A0" w:firstRow="1" w:lastRow="0" w:firstColumn="1" w:lastColumn="0" w:noHBand="0" w:noVBand="1"/>
      </w:tblPr>
      <w:tblGrid>
        <w:gridCol w:w="7218"/>
        <w:gridCol w:w="1249"/>
        <w:gridCol w:w="1102"/>
      </w:tblGrid>
      <w:tr w:rsidR="00CE2FEB" w:rsidRPr="00CE2FEB" w:rsidTr="00BA7D76">
        <w:tc>
          <w:tcPr>
            <w:tcW w:w="7479" w:type="dxa"/>
            <w:vMerge w:val="restart"/>
            <w:vAlign w:val="center"/>
          </w:tcPr>
          <w:p w:rsidR="00CE2FEB" w:rsidRPr="00CE2FEB" w:rsidRDefault="00CE2FEB" w:rsidP="00BA7D76">
            <w:pPr>
              <w:rPr>
                <w:b/>
              </w:rPr>
            </w:pPr>
            <w:r w:rsidRPr="00CE2FEB">
              <w:t>Параметры для наблюдения:</w:t>
            </w:r>
          </w:p>
        </w:tc>
        <w:tc>
          <w:tcPr>
            <w:tcW w:w="2397" w:type="dxa"/>
            <w:gridSpan w:val="2"/>
          </w:tcPr>
          <w:p w:rsidR="00CE2FEB" w:rsidRPr="00CE2FEB" w:rsidRDefault="00CE2FEB" w:rsidP="00BA7D76">
            <w:pPr>
              <w:jc w:val="center"/>
              <w:rPr>
                <w:b/>
              </w:rPr>
            </w:pPr>
            <w:r w:rsidRPr="00CE2FEB">
              <w:t>Результаты наблюдения</w:t>
            </w:r>
          </w:p>
        </w:tc>
      </w:tr>
      <w:tr w:rsidR="00CE2FEB" w:rsidRPr="00CE2FEB" w:rsidTr="00BA7D76">
        <w:tc>
          <w:tcPr>
            <w:tcW w:w="7479" w:type="dxa"/>
            <w:vMerge/>
          </w:tcPr>
          <w:p w:rsidR="00CE2FEB" w:rsidRPr="00CE2FEB" w:rsidRDefault="00CE2FEB" w:rsidP="00BA7D76">
            <w:pPr>
              <w:jc w:val="both"/>
              <w:rPr>
                <w:b/>
              </w:rPr>
            </w:pPr>
          </w:p>
        </w:tc>
        <w:tc>
          <w:tcPr>
            <w:tcW w:w="1276" w:type="dxa"/>
            <w:vAlign w:val="center"/>
          </w:tcPr>
          <w:p w:rsidR="00CE2FEB" w:rsidRPr="00CE2FEB" w:rsidRDefault="00CE2FEB" w:rsidP="00BA7D76">
            <w:pPr>
              <w:jc w:val="center"/>
            </w:pPr>
            <w:r w:rsidRPr="00CE2FEB">
              <w:t>Да</w:t>
            </w:r>
          </w:p>
        </w:tc>
        <w:tc>
          <w:tcPr>
            <w:tcW w:w="1121" w:type="dxa"/>
            <w:vAlign w:val="center"/>
          </w:tcPr>
          <w:p w:rsidR="00CE2FEB" w:rsidRPr="00CE2FEB" w:rsidRDefault="00CE2FEB" w:rsidP="00BA7D76">
            <w:pPr>
              <w:jc w:val="center"/>
            </w:pPr>
            <w:r w:rsidRPr="00CE2FEB">
              <w:t>Нет</w:t>
            </w:r>
          </w:p>
        </w:tc>
      </w:tr>
      <w:tr w:rsidR="00CE2FEB" w:rsidRPr="00CE2FEB" w:rsidTr="00BA7D76">
        <w:tc>
          <w:tcPr>
            <w:tcW w:w="7479" w:type="dxa"/>
          </w:tcPr>
          <w:p w:rsidR="00CE2FEB" w:rsidRPr="00CE2FEB" w:rsidRDefault="00CE2FEB" w:rsidP="00BA7D76">
            <w:pPr>
              <w:pStyle w:val="Default"/>
              <w:spacing w:after="120"/>
              <w:jc w:val="both"/>
            </w:pPr>
            <w:r w:rsidRPr="00CE2FEB">
              <w:t xml:space="preserve">Имидж учителя способствует созданию деловой, рабочей атмосферы на уроке, взаимопониманию с учащимися </w:t>
            </w:r>
          </w:p>
        </w:tc>
        <w:tc>
          <w:tcPr>
            <w:tcW w:w="1276" w:type="dxa"/>
            <w:vAlign w:val="center"/>
          </w:tcPr>
          <w:p w:rsidR="00CE2FEB" w:rsidRPr="00CE2FEB" w:rsidRDefault="00CE2FEB" w:rsidP="00BA7D76">
            <w:pPr>
              <w:jc w:val="center"/>
              <w:rPr>
                <w:b/>
              </w:rPr>
            </w:pPr>
          </w:p>
        </w:tc>
        <w:tc>
          <w:tcPr>
            <w:tcW w:w="1121" w:type="dxa"/>
            <w:vAlign w:val="center"/>
          </w:tcPr>
          <w:p w:rsidR="00CE2FEB" w:rsidRPr="00CE2FEB" w:rsidRDefault="00CE2FEB" w:rsidP="00BA7D76">
            <w:pPr>
              <w:jc w:val="center"/>
              <w:rPr>
                <w:b/>
              </w:rPr>
            </w:pPr>
          </w:p>
        </w:tc>
      </w:tr>
      <w:tr w:rsidR="00CE2FEB" w:rsidRPr="00CE2FEB" w:rsidTr="00BA7D76">
        <w:tc>
          <w:tcPr>
            <w:tcW w:w="7479" w:type="dxa"/>
          </w:tcPr>
          <w:p w:rsidR="00CE2FEB" w:rsidRPr="00CE2FEB" w:rsidRDefault="00CE2FEB" w:rsidP="00BA7D76">
            <w:pPr>
              <w:pStyle w:val="Default"/>
              <w:spacing w:after="120"/>
              <w:jc w:val="both"/>
            </w:pPr>
            <w:r w:rsidRPr="00CE2FEB">
              <w:t xml:space="preserve">Имидж учителя облегчает педагогическое общение </w:t>
            </w:r>
          </w:p>
        </w:tc>
        <w:tc>
          <w:tcPr>
            <w:tcW w:w="1276" w:type="dxa"/>
            <w:vAlign w:val="center"/>
          </w:tcPr>
          <w:p w:rsidR="00CE2FEB" w:rsidRPr="00CE2FEB" w:rsidRDefault="00CE2FEB" w:rsidP="00BA7D76">
            <w:pPr>
              <w:jc w:val="center"/>
              <w:rPr>
                <w:b/>
              </w:rPr>
            </w:pPr>
          </w:p>
        </w:tc>
        <w:tc>
          <w:tcPr>
            <w:tcW w:w="1121" w:type="dxa"/>
            <w:vAlign w:val="center"/>
          </w:tcPr>
          <w:p w:rsidR="00CE2FEB" w:rsidRPr="00CE2FEB" w:rsidRDefault="00CE2FEB" w:rsidP="00BA7D76">
            <w:pPr>
              <w:jc w:val="center"/>
              <w:rPr>
                <w:b/>
              </w:rPr>
            </w:pPr>
          </w:p>
        </w:tc>
      </w:tr>
      <w:tr w:rsidR="00CE2FEB" w:rsidRPr="00CE2FEB" w:rsidTr="00BA7D76">
        <w:tc>
          <w:tcPr>
            <w:tcW w:w="7479" w:type="dxa"/>
          </w:tcPr>
          <w:p w:rsidR="00CE2FEB" w:rsidRPr="00CE2FEB" w:rsidRDefault="00CE2FEB" w:rsidP="00BA7D76">
            <w:pPr>
              <w:spacing w:after="120"/>
              <w:jc w:val="both"/>
            </w:pPr>
            <w:r w:rsidRPr="00CE2FEB">
              <w:t>Имидж учителя соответствует вашему представлению о современном педагоге. Данному учителю хочется подражать</w:t>
            </w:r>
          </w:p>
        </w:tc>
        <w:tc>
          <w:tcPr>
            <w:tcW w:w="1276" w:type="dxa"/>
            <w:vAlign w:val="center"/>
          </w:tcPr>
          <w:p w:rsidR="00CE2FEB" w:rsidRPr="00CE2FEB" w:rsidRDefault="00CE2FEB" w:rsidP="00BA7D76">
            <w:pPr>
              <w:jc w:val="center"/>
              <w:rPr>
                <w:b/>
              </w:rPr>
            </w:pPr>
          </w:p>
        </w:tc>
        <w:tc>
          <w:tcPr>
            <w:tcW w:w="1121" w:type="dxa"/>
            <w:vAlign w:val="center"/>
          </w:tcPr>
          <w:p w:rsidR="00CE2FEB" w:rsidRPr="00CE2FEB" w:rsidRDefault="00CE2FEB" w:rsidP="00BA7D76">
            <w:pPr>
              <w:jc w:val="center"/>
              <w:rPr>
                <w:b/>
              </w:rPr>
            </w:pPr>
          </w:p>
        </w:tc>
      </w:tr>
      <w:tr w:rsidR="00CE2FEB" w:rsidRPr="00CE2FEB" w:rsidTr="00BA7D76">
        <w:tc>
          <w:tcPr>
            <w:tcW w:w="7479" w:type="dxa"/>
          </w:tcPr>
          <w:p w:rsidR="00CE2FEB" w:rsidRPr="00CE2FEB" w:rsidRDefault="00CE2FEB" w:rsidP="00BA7D76">
            <w:pPr>
              <w:spacing w:after="120"/>
              <w:jc w:val="both"/>
            </w:pPr>
            <w:r w:rsidRPr="00CE2FEB">
              <w:t xml:space="preserve">На уроке преобладает стиль общения с учащимися (подавление, равнодушие, сотрудничество, взаимопонимание, жесткий контроль, </w:t>
            </w:r>
            <w:r w:rsidRPr="00CE2FEB">
              <w:lastRenderedPageBreak/>
              <w:t>дистанция, заигрывание и др.)</w:t>
            </w:r>
            <w:proofErr w:type="gramStart"/>
            <w:r w:rsidRPr="00CE2FEB">
              <w:t>.В</w:t>
            </w:r>
            <w:proofErr w:type="gramEnd"/>
            <w:r w:rsidRPr="00CE2FEB">
              <w:t>ыбрать из списка и записать.</w:t>
            </w:r>
          </w:p>
        </w:tc>
        <w:tc>
          <w:tcPr>
            <w:tcW w:w="1276" w:type="dxa"/>
            <w:vAlign w:val="center"/>
          </w:tcPr>
          <w:p w:rsidR="00CE2FEB" w:rsidRPr="00CE2FEB" w:rsidRDefault="00CE2FEB" w:rsidP="00BA7D76">
            <w:pPr>
              <w:jc w:val="center"/>
              <w:rPr>
                <w:b/>
              </w:rPr>
            </w:pPr>
          </w:p>
        </w:tc>
        <w:tc>
          <w:tcPr>
            <w:tcW w:w="1121" w:type="dxa"/>
            <w:vAlign w:val="center"/>
          </w:tcPr>
          <w:p w:rsidR="00CE2FEB" w:rsidRPr="00CE2FEB" w:rsidRDefault="00CE2FEB" w:rsidP="00BA7D76">
            <w:pPr>
              <w:jc w:val="center"/>
              <w:rPr>
                <w:b/>
              </w:rPr>
            </w:pPr>
          </w:p>
        </w:tc>
      </w:tr>
      <w:tr w:rsidR="00CE2FEB" w:rsidRPr="00CE2FEB" w:rsidTr="00BA7D76">
        <w:tc>
          <w:tcPr>
            <w:tcW w:w="7479" w:type="dxa"/>
          </w:tcPr>
          <w:p w:rsidR="00CE2FEB" w:rsidRPr="00CE2FEB" w:rsidRDefault="00CE2FEB" w:rsidP="00BA7D76">
            <w:pPr>
              <w:spacing w:after="120"/>
              <w:jc w:val="both"/>
            </w:pPr>
            <w:r w:rsidRPr="00CE2FEB">
              <w:lastRenderedPageBreak/>
              <w:t>Учитель задает проблемные вопросы, стимулирующие высказывание собственной позиции, выдвижение гипотез, продуктивный поиск, а также связанные с применением получаемых знаний в быту; образовательном, социальном, профессиональном или личностном контекстах</w:t>
            </w:r>
          </w:p>
        </w:tc>
        <w:tc>
          <w:tcPr>
            <w:tcW w:w="1276" w:type="dxa"/>
            <w:vAlign w:val="center"/>
          </w:tcPr>
          <w:p w:rsidR="00CE2FEB" w:rsidRPr="00CE2FEB" w:rsidRDefault="00CE2FEB" w:rsidP="00BA7D76">
            <w:pPr>
              <w:jc w:val="center"/>
              <w:rPr>
                <w:b/>
              </w:rPr>
            </w:pPr>
          </w:p>
        </w:tc>
        <w:tc>
          <w:tcPr>
            <w:tcW w:w="1121" w:type="dxa"/>
            <w:vAlign w:val="center"/>
          </w:tcPr>
          <w:p w:rsidR="00CE2FEB" w:rsidRPr="00CE2FEB" w:rsidRDefault="00CE2FEB" w:rsidP="00BA7D76">
            <w:pPr>
              <w:jc w:val="center"/>
              <w:rPr>
                <w:b/>
              </w:rPr>
            </w:pPr>
          </w:p>
        </w:tc>
      </w:tr>
      <w:tr w:rsidR="00CE2FEB" w:rsidRPr="00CE2FEB" w:rsidTr="00BA7D76">
        <w:tc>
          <w:tcPr>
            <w:tcW w:w="7479" w:type="dxa"/>
          </w:tcPr>
          <w:p w:rsidR="00CE2FEB" w:rsidRPr="00CE2FEB" w:rsidRDefault="00CE2FEB" w:rsidP="00BA7D76">
            <w:pPr>
              <w:spacing w:after="120"/>
              <w:jc w:val="both"/>
            </w:pPr>
            <w:r w:rsidRPr="00CE2FEB">
              <w:t>Учащиеся могут задать вопросы</w:t>
            </w:r>
          </w:p>
        </w:tc>
        <w:tc>
          <w:tcPr>
            <w:tcW w:w="1276" w:type="dxa"/>
            <w:vAlign w:val="center"/>
          </w:tcPr>
          <w:p w:rsidR="00CE2FEB" w:rsidRPr="00CE2FEB" w:rsidRDefault="00CE2FEB" w:rsidP="00BA7D76">
            <w:pPr>
              <w:jc w:val="center"/>
              <w:rPr>
                <w:b/>
              </w:rPr>
            </w:pPr>
          </w:p>
        </w:tc>
        <w:tc>
          <w:tcPr>
            <w:tcW w:w="1121" w:type="dxa"/>
            <w:vAlign w:val="center"/>
          </w:tcPr>
          <w:p w:rsidR="00CE2FEB" w:rsidRPr="00CE2FEB" w:rsidRDefault="00CE2FEB" w:rsidP="00BA7D76">
            <w:pPr>
              <w:jc w:val="center"/>
              <w:rPr>
                <w:b/>
              </w:rPr>
            </w:pPr>
          </w:p>
        </w:tc>
      </w:tr>
      <w:tr w:rsidR="00CE2FEB" w:rsidRPr="00CE2FEB" w:rsidTr="00BA7D76">
        <w:tc>
          <w:tcPr>
            <w:tcW w:w="7479" w:type="dxa"/>
          </w:tcPr>
          <w:p w:rsidR="00CE2FEB" w:rsidRPr="00CE2FEB" w:rsidRDefault="00CE2FEB" w:rsidP="00BA7D76">
            <w:pPr>
              <w:spacing w:after="120"/>
              <w:jc w:val="both"/>
            </w:pPr>
            <w:r w:rsidRPr="00CE2FEB">
              <w:t>Учитель перемещается по классу, он подходит к учащимся и обращает внимание на записи в тетради во время урока, делает комментарии по работе, помогает справиться с затруднениями</w:t>
            </w:r>
          </w:p>
        </w:tc>
        <w:tc>
          <w:tcPr>
            <w:tcW w:w="1276" w:type="dxa"/>
            <w:vAlign w:val="center"/>
          </w:tcPr>
          <w:p w:rsidR="00CE2FEB" w:rsidRPr="00CE2FEB" w:rsidRDefault="00CE2FEB" w:rsidP="00BA7D76">
            <w:pPr>
              <w:jc w:val="center"/>
              <w:rPr>
                <w:b/>
              </w:rPr>
            </w:pPr>
          </w:p>
        </w:tc>
        <w:tc>
          <w:tcPr>
            <w:tcW w:w="1121" w:type="dxa"/>
            <w:vAlign w:val="center"/>
          </w:tcPr>
          <w:p w:rsidR="00CE2FEB" w:rsidRPr="00CE2FEB" w:rsidRDefault="00CE2FEB" w:rsidP="00BA7D76">
            <w:pPr>
              <w:jc w:val="center"/>
              <w:rPr>
                <w:b/>
              </w:rPr>
            </w:pPr>
          </w:p>
        </w:tc>
      </w:tr>
      <w:tr w:rsidR="00CE2FEB" w:rsidRPr="00CE2FEB" w:rsidTr="00BA7D76">
        <w:tc>
          <w:tcPr>
            <w:tcW w:w="7479" w:type="dxa"/>
          </w:tcPr>
          <w:p w:rsidR="00CE2FEB" w:rsidRPr="00CE2FEB" w:rsidRDefault="00CE2FEB" w:rsidP="00BA7D76">
            <w:pPr>
              <w:spacing w:after="120"/>
              <w:jc w:val="both"/>
            </w:pPr>
            <w:r w:rsidRPr="00CE2FEB">
              <w:t>Учитель передает инициативу учащимся во время урока (они могут задавать вопросы, выбирать задания, работать самостоятельно)</w:t>
            </w:r>
          </w:p>
        </w:tc>
        <w:tc>
          <w:tcPr>
            <w:tcW w:w="1276" w:type="dxa"/>
            <w:vAlign w:val="center"/>
          </w:tcPr>
          <w:p w:rsidR="00CE2FEB" w:rsidRPr="00CE2FEB" w:rsidRDefault="00CE2FEB" w:rsidP="00BA7D76">
            <w:pPr>
              <w:jc w:val="center"/>
              <w:rPr>
                <w:b/>
              </w:rPr>
            </w:pPr>
          </w:p>
        </w:tc>
        <w:tc>
          <w:tcPr>
            <w:tcW w:w="1121" w:type="dxa"/>
            <w:vAlign w:val="center"/>
          </w:tcPr>
          <w:p w:rsidR="00CE2FEB" w:rsidRPr="00CE2FEB" w:rsidRDefault="00CE2FEB" w:rsidP="00BA7D76">
            <w:pPr>
              <w:jc w:val="center"/>
              <w:rPr>
                <w:b/>
              </w:rPr>
            </w:pPr>
          </w:p>
        </w:tc>
      </w:tr>
      <w:tr w:rsidR="00CE2FEB" w:rsidRPr="00CE2FEB" w:rsidTr="00BA7D76">
        <w:tc>
          <w:tcPr>
            <w:tcW w:w="7479" w:type="dxa"/>
          </w:tcPr>
          <w:p w:rsidR="00CE2FEB" w:rsidRPr="00CE2FEB" w:rsidRDefault="00CE2FEB" w:rsidP="00BA7D76">
            <w:pPr>
              <w:spacing w:after="120"/>
              <w:jc w:val="both"/>
            </w:pPr>
            <w:r w:rsidRPr="00CE2FEB">
              <w:t>Учитель работает со всеми учениками, стимулирует ответы на вопросы всех учащихся</w:t>
            </w:r>
          </w:p>
        </w:tc>
        <w:tc>
          <w:tcPr>
            <w:tcW w:w="1276" w:type="dxa"/>
            <w:vAlign w:val="center"/>
          </w:tcPr>
          <w:p w:rsidR="00CE2FEB" w:rsidRPr="00CE2FEB" w:rsidRDefault="00CE2FEB" w:rsidP="00BA7D76">
            <w:pPr>
              <w:jc w:val="center"/>
              <w:rPr>
                <w:b/>
              </w:rPr>
            </w:pPr>
          </w:p>
        </w:tc>
        <w:tc>
          <w:tcPr>
            <w:tcW w:w="1121" w:type="dxa"/>
            <w:vAlign w:val="center"/>
          </w:tcPr>
          <w:p w:rsidR="00CE2FEB" w:rsidRPr="00CE2FEB" w:rsidRDefault="00CE2FEB" w:rsidP="00BA7D76">
            <w:pPr>
              <w:jc w:val="center"/>
              <w:rPr>
                <w:b/>
              </w:rPr>
            </w:pPr>
          </w:p>
        </w:tc>
      </w:tr>
      <w:tr w:rsidR="00CE2FEB" w:rsidRPr="00CE2FEB" w:rsidTr="00BA7D76">
        <w:tc>
          <w:tcPr>
            <w:tcW w:w="7479" w:type="dxa"/>
          </w:tcPr>
          <w:p w:rsidR="00CE2FEB" w:rsidRPr="00CE2FEB" w:rsidRDefault="00CE2FEB" w:rsidP="00BA7D76">
            <w:pPr>
              <w:spacing w:after="120"/>
              <w:jc w:val="both"/>
            </w:pPr>
            <w:r w:rsidRPr="00CE2FEB">
              <w:t>Учитель работает только с активными учениками или опрашивает по списку</w:t>
            </w:r>
          </w:p>
        </w:tc>
        <w:tc>
          <w:tcPr>
            <w:tcW w:w="1276" w:type="dxa"/>
            <w:vAlign w:val="center"/>
          </w:tcPr>
          <w:p w:rsidR="00CE2FEB" w:rsidRPr="00CE2FEB" w:rsidRDefault="00CE2FEB" w:rsidP="00BA7D76">
            <w:pPr>
              <w:jc w:val="center"/>
              <w:rPr>
                <w:b/>
              </w:rPr>
            </w:pPr>
          </w:p>
        </w:tc>
        <w:tc>
          <w:tcPr>
            <w:tcW w:w="1121" w:type="dxa"/>
            <w:vAlign w:val="center"/>
          </w:tcPr>
          <w:p w:rsidR="00CE2FEB" w:rsidRPr="00CE2FEB" w:rsidRDefault="00CE2FEB" w:rsidP="00BA7D76">
            <w:pPr>
              <w:jc w:val="center"/>
              <w:rPr>
                <w:b/>
              </w:rPr>
            </w:pPr>
          </w:p>
        </w:tc>
      </w:tr>
    </w:tbl>
    <w:p w:rsidR="00CE2FEB" w:rsidRDefault="00CE2FEB" w:rsidP="00CE2FEB">
      <w:pPr>
        <w:jc w:val="both"/>
        <w:rPr>
          <w:b/>
        </w:rPr>
      </w:pPr>
    </w:p>
    <w:p w:rsidR="00CE2FEB" w:rsidRDefault="00CE2FEB" w:rsidP="00CE2FEB">
      <w:pPr>
        <w:jc w:val="center"/>
        <w:rPr>
          <w:b/>
          <w:sz w:val="28"/>
          <w:szCs w:val="28"/>
        </w:rPr>
      </w:pPr>
    </w:p>
    <w:p w:rsidR="00CE2FEB" w:rsidRDefault="00CE2FEB" w:rsidP="00CE2FEB">
      <w:pPr>
        <w:jc w:val="center"/>
        <w:rPr>
          <w:sz w:val="28"/>
          <w:szCs w:val="28"/>
        </w:rPr>
      </w:pPr>
      <w:r w:rsidRPr="00064419">
        <w:rPr>
          <w:sz w:val="28"/>
          <w:szCs w:val="28"/>
        </w:rPr>
        <w:t xml:space="preserve">ШЕСТОЙ ДЕНЬ </w:t>
      </w:r>
    </w:p>
    <w:p w:rsidR="00CE2FEB" w:rsidRDefault="00CE2FEB" w:rsidP="00CE2FEB">
      <w:pPr>
        <w:pStyle w:val="Default"/>
        <w:jc w:val="both"/>
        <w:rPr>
          <w:sz w:val="28"/>
          <w:szCs w:val="28"/>
        </w:rPr>
      </w:pPr>
      <w:r w:rsidRPr="006866A0">
        <w:rPr>
          <w:bCs/>
          <w:sz w:val="28"/>
          <w:szCs w:val="28"/>
        </w:rPr>
        <w:t>Задание 6.1.</w:t>
      </w:r>
      <w:r>
        <w:rPr>
          <w:b/>
          <w:bCs/>
          <w:sz w:val="28"/>
          <w:szCs w:val="28"/>
        </w:rPr>
        <w:t xml:space="preserve"> </w:t>
      </w:r>
      <w:r>
        <w:rPr>
          <w:sz w:val="28"/>
          <w:szCs w:val="28"/>
        </w:rPr>
        <w:t>Изучить организацию шестого школьного дня на основании интервью с представителем администрации школы или учителем. Результаты интервью кратко записать в дневнике</w:t>
      </w:r>
      <w:r w:rsidR="00655AD1">
        <w:rPr>
          <w:sz w:val="28"/>
          <w:szCs w:val="28"/>
        </w:rPr>
        <w:t xml:space="preserve"> учебно-поисковой практики</w:t>
      </w:r>
      <w:r>
        <w:rPr>
          <w:sz w:val="28"/>
          <w:szCs w:val="28"/>
        </w:rPr>
        <w:t xml:space="preserve">. </w:t>
      </w:r>
    </w:p>
    <w:p w:rsidR="00CE2FEB" w:rsidRPr="006866A0" w:rsidRDefault="00CE2FEB" w:rsidP="00CE2FEB">
      <w:pPr>
        <w:pStyle w:val="Default"/>
        <w:rPr>
          <w:i/>
          <w:sz w:val="28"/>
          <w:szCs w:val="28"/>
        </w:rPr>
      </w:pPr>
      <w:r w:rsidRPr="006866A0">
        <w:rPr>
          <w:b/>
          <w:bCs/>
          <w:i/>
          <w:sz w:val="28"/>
          <w:szCs w:val="28"/>
        </w:rPr>
        <w:t xml:space="preserve">Схема интервью </w:t>
      </w:r>
    </w:p>
    <w:p w:rsidR="00CE2FEB" w:rsidRDefault="00CE2FEB" w:rsidP="00CE2FEB">
      <w:pPr>
        <w:pStyle w:val="Default"/>
        <w:rPr>
          <w:sz w:val="28"/>
          <w:szCs w:val="28"/>
        </w:rPr>
      </w:pPr>
      <w:r w:rsidRPr="00C12460">
        <w:rPr>
          <w:sz w:val="28"/>
          <w:szCs w:val="28"/>
        </w:rPr>
        <w:t>1.</w:t>
      </w:r>
      <w:r>
        <w:rPr>
          <w:sz w:val="28"/>
          <w:szCs w:val="28"/>
        </w:rPr>
        <w:t xml:space="preserve"> Каким образом происходит планирование работы учреждения образования в шестой школьный день? Кто задействован в работе школы в шестой школьный день? </w:t>
      </w:r>
    </w:p>
    <w:p w:rsidR="00CE2FEB" w:rsidRDefault="00CE2FEB" w:rsidP="00CE2FEB">
      <w:pPr>
        <w:pStyle w:val="Default"/>
        <w:jc w:val="both"/>
        <w:rPr>
          <w:sz w:val="28"/>
          <w:szCs w:val="28"/>
        </w:rPr>
      </w:pPr>
      <w:r>
        <w:rPr>
          <w:sz w:val="28"/>
          <w:szCs w:val="28"/>
        </w:rPr>
        <w:t xml:space="preserve">2. Укажите 1–2 особенности </w:t>
      </w:r>
      <w:proofErr w:type="spellStart"/>
      <w:r>
        <w:rPr>
          <w:sz w:val="28"/>
          <w:szCs w:val="28"/>
        </w:rPr>
        <w:t>профориентационной</w:t>
      </w:r>
      <w:proofErr w:type="spellEnd"/>
      <w:r>
        <w:rPr>
          <w:sz w:val="28"/>
          <w:szCs w:val="28"/>
        </w:rPr>
        <w:t xml:space="preserve"> работы, трудового воспитания </w:t>
      </w:r>
      <w:proofErr w:type="gramStart"/>
      <w:r>
        <w:rPr>
          <w:sz w:val="28"/>
          <w:szCs w:val="28"/>
        </w:rPr>
        <w:t>обучающихся</w:t>
      </w:r>
      <w:proofErr w:type="gramEnd"/>
      <w:r>
        <w:rPr>
          <w:sz w:val="28"/>
          <w:szCs w:val="28"/>
        </w:rPr>
        <w:t xml:space="preserve"> в шестой школьный день в данном учреждении образования? </w:t>
      </w:r>
    </w:p>
    <w:p w:rsidR="00CE2FEB" w:rsidRDefault="00CE2FEB" w:rsidP="00CE2FEB">
      <w:pPr>
        <w:pStyle w:val="Default"/>
        <w:jc w:val="both"/>
        <w:rPr>
          <w:sz w:val="28"/>
          <w:szCs w:val="28"/>
        </w:rPr>
      </w:pPr>
      <w:r>
        <w:rPr>
          <w:sz w:val="28"/>
          <w:szCs w:val="28"/>
        </w:rPr>
        <w:t xml:space="preserve">3. Какие есть формы работы учителей-предметников с </w:t>
      </w:r>
      <w:proofErr w:type="gramStart"/>
      <w:r>
        <w:rPr>
          <w:sz w:val="28"/>
          <w:szCs w:val="28"/>
        </w:rPr>
        <w:t>обучающимися</w:t>
      </w:r>
      <w:proofErr w:type="gramEnd"/>
      <w:r>
        <w:rPr>
          <w:sz w:val="28"/>
          <w:szCs w:val="28"/>
        </w:rPr>
        <w:t xml:space="preserve"> в шестой школьный день и для чего они необходимы (стимулирующие, факультативные занятия)? Какие формы мероприятий проводятся в шестой школьный день? </w:t>
      </w:r>
      <w:r>
        <w:rPr>
          <w:i/>
          <w:iCs/>
          <w:sz w:val="28"/>
          <w:szCs w:val="28"/>
        </w:rPr>
        <w:t xml:space="preserve">(укажите не менее 3) </w:t>
      </w:r>
    </w:p>
    <w:p w:rsidR="00CE2FEB" w:rsidRDefault="00CE2FEB" w:rsidP="00CE2FEB">
      <w:pPr>
        <w:pStyle w:val="Default"/>
        <w:jc w:val="both"/>
        <w:rPr>
          <w:sz w:val="28"/>
          <w:szCs w:val="28"/>
        </w:rPr>
      </w:pPr>
      <w:r>
        <w:rPr>
          <w:sz w:val="28"/>
          <w:szCs w:val="28"/>
        </w:rPr>
        <w:t xml:space="preserve">4. Какова роль в организации шестого школьного дня специалистов социальной психолого-педагогической службы (СППС)? </w:t>
      </w:r>
    </w:p>
    <w:p w:rsidR="00CE2FEB" w:rsidRDefault="00CE2FEB" w:rsidP="00CE2FEB">
      <w:pPr>
        <w:pStyle w:val="Default"/>
        <w:jc w:val="both"/>
        <w:rPr>
          <w:sz w:val="28"/>
          <w:szCs w:val="28"/>
        </w:rPr>
      </w:pPr>
      <w:r>
        <w:rPr>
          <w:sz w:val="28"/>
          <w:szCs w:val="28"/>
        </w:rPr>
        <w:t xml:space="preserve">5. Осуществляется ли (и как?) организация работы с родителями в шестой школьный день (например, тренинги, консультации, семинары, родительский университет и т.п.)? </w:t>
      </w:r>
    </w:p>
    <w:p w:rsidR="00DC66B0" w:rsidRPr="00BC647C" w:rsidRDefault="00DC66B0" w:rsidP="00DC66B0">
      <w:pPr>
        <w:jc w:val="center"/>
        <w:rPr>
          <w:sz w:val="28"/>
          <w:szCs w:val="28"/>
        </w:rPr>
      </w:pPr>
      <w:r w:rsidRPr="00BC647C">
        <w:rPr>
          <w:sz w:val="28"/>
          <w:szCs w:val="28"/>
        </w:rPr>
        <w:t>СЕДЬМОЙ ДЕНЬ</w:t>
      </w:r>
    </w:p>
    <w:p w:rsidR="00DC66B0" w:rsidRDefault="00DC66B0" w:rsidP="00DC66B0">
      <w:pPr>
        <w:jc w:val="center"/>
        <w:rPr>
          <w:b/>
          <w:sz w:val="28"/>
          <w:szCs w:val="28"/>
        </w:rPr>
      </w:pPr>
    </w:p>
    <w:p w:rsidR="00DC66B0" w:rsidRPr="00D71B44" w:rsidRDefault="00DC66B0" w:rsidP="00DC66B0">
      <w:pPr>
        <w:ind w:firstLine="709"/>
        <w:jc w:val="both"/>
        <w:rPr>
          <w:sz w:val="28"/>
          <w:szCs w:val="28"/>
        </w:rPr>
      </w:pPr>
      <w:r w:rsidRPr="00D71B44">
        <w:rPr>
          <w:sz w:val="28"/>
          <w:szCs w:val="28"/>
        </w:rPr>
        <w:t xml:space="preserve">Задание </w:t>
      </w:r>
      <w:r>
        <w:rPr>
          <w:sz w:val="28"/>
          <w:szCs w:val="28"/>
        </w:rPr>
        <w:t>7</w:t>
      </w:r>
      <w:r w:rsidRPr="00D71B44">
        <w:rPr>
          <w:sz w:val="28"/>
          <w:szCs w:val="28"/>
        </w:rPr>
        <w:t>.1. Проанализировать продукты учебно-познавательной и исследовательской деятельности 1–2 учащихся: (тетрадей, творческих заданий, проектов), организацию учителем работы с цифровыми средствами по нижерасположенному плану.</w:t>
      </w:r>
    </w:p>
    <w:p w:rsidR="00DC66B0" w:rsidRPr="00D71B44" w:rsidRDefault="00DC66B0" w:rsidP="00DC66B0">
      <w:pPr>
        <w:jc w:val="both"/>
        <w:rPr>
          <w:i/>
          <w:sz w:val="28"/>
          <w:szCs w:val="28"/>
        </w:rPr>
      </w:pPr>
      <w:r w:rsidRPr="00D71B44">
        <w:rPr>
          <w:i/>
          <w:sz w:val="28"/>
          <w:szCs w:val="28"/>
        </w:rPr>
        <w:lastRenderedPageBreak/>
        <w:t>План анализа</w:t>
      </w:r>
    </w:p>
    <w:p w:rsidR="00DC66B0" w:rsidRDefault="00DC66B0" w:rsidP="00DC66B0">
      <w:pPr>
        <w:jc w:val="both"/>
        <w:rPr>
          <w:sz w:val="28"/>
          <w:szCs w:val="28"/>
        </w:rPr>
      </w:pPr>
      <w:r w:rsidRPr="00D71B44">
        <w:rPr>
          <w:sz w:val="28"/>
          <w:szCs w:val="28"/>
        </w:rPr>
        <w:t>1. Проанализируйте тетради 2 учеников. Оцените ведение тетрадей, исходя из критериев: аккуратность, соблюдение требований ведения тетрадей, осмысленность записей в тетради, грамотность, регулярность выполнения домашних заданий.</w:t>
      </w:r>
    </w:p>
    <w:p w:rsidR="00DC66B0" w:rsidRDefault="00DC66B0" w:rsidP="00DC66B0">
      <w:pPr>
        <w:jc w:val="both"/>
        <w:rPr>
          <w:sz w:val="28"/>
          <w:szCs w:val="28"/>
        </w:rPr>
      </w:pPr>
      <w:r w:rsidRPr="00D71B44">
        <w:rPr>
          <w:sz w:val="28"/>
          <w:szCs w:val="28"/>
        </w:rPr>
        <w:t>2. Попробуйте оценить письменные работы 1–2 учащихся (домашнюю, самостоятельную работу, творческое задание или проект), руководствуясь нормами оценки, согласовывая оценку с учителем. Какие были трудности? Запишите кратко (2–3 предложения).</w:t>
      </w:r>
    </w:p>
    <w:p w:rsidR="00DC66B0" w:rsidRDefault="00DC66B0" w:rsidP="00D132E8">
      <w:pPr>
        <w:widowControl/>
        <w:autoSpaceDE/>
        <w:autoSpaceDN/>
        <w:adjustRightInd/>
        <w:jc w:val="both"/>
        <w:rPr>
          <w:sz w:val="28"/>
          <w:szCs w:val="28"/>
        </w:rPr>
      </w:pPr>
      <w:r w:rsidRPr="00D71B44">
        <w:rPr>
          <w:sz w:val="28"/>
          <w:szCs w:val="28"/>
        </w:rPr>
        <w:t>3. Использует ли учитель другие (например, цифровые) средства, кроме учебника и тетрадей, для отработки учащимися учебных навыков или умений презентовать результаты своей работы? Как в этом случае учитываются результаты работы учеников с этими средствами?</w:t>
      </w:r>
      <w:r w:rsidRPr="00D71B44">
        <w:rPr>
          <w:sz w:val="28"/>
          <w:szCs w:val="28"/>
        </w:rPr>
        <w:cr/>
        <w:t>4. Если в учреждении образования есть электронный дневник, то вместе с учащимся попробуйте открыть его и проанализировать, как ведет его ученик. Может ли ученик пользоваться им самостоятельно или ему помогают родители, может ли он скачать, открыть прикрепленные учителем файлы или прикрепить собственный файл? Удобно ли пользоваться электронным дневником ученику?</w:t>
      </w:r>
    </w:p>
    <w:p w:rsidR="00DC66B0" w:rsidRPr="00D71B44" w:rsidRDefault="00DC66B0" w:rsidP="00DC66B0">
      <w:pPr>
        <w:jc w:val="both"/>
        <w:rPr>
          <w:sz w:val="28"/>
          <w:szCs w:val="28"/>
        </w:rPr>
      </w:pPr>
      <w:r w:rsidRPr="00D71B44">
        <w:rPr>
          <w:sz w:val="28"/>
          <w:szCs w:val="28"/>
        </w:rPr>
        <w:t xml:space="preserve">Задание </w:t>
      </w:r>
      <w:r>
        <w:rPr>
          <w:sz w:val="28"/>
          <w:szCs w:val="28"/>
        </w:rPr>
        <w:t>7</w:t>
      </w:r>
      <w:r w:rsidRPr="00D71B44">
        <w:rPr>
          <w:sz w:val="28"/>
          <w:szCs w:val="28"/>
        </w:rPr>
        <w:t>.2. Посетить 2 урока в закрепленном классе. Осуществить наблюдение за организацией учебно-познавательной деятельности учащихся на уроке по схеме, представленной в Таблице 5. Заполнить таблицу 5 для 1 урока.</w:t>
      </w:r>
    </w:p>
    <w:p w:rsidR="00DC66B0" w:rsidRPr="00D71B44" w:rsidRDefault="00DC66B0" w:rsidP="00DC66B0">
      <w:pPr>
        <w:jc w:val="both"/>
        <w:rPr>
          <w:sz w:val="28"/>
          <w:szCs w:val="28"/>
        </w:rPr>
      </w:pPr>
      <w:r w:rsidRPr="00D71B44">
        <w:rPr>
          <w:sz w:val="28"/>
          <w:szCs w:val="28"/>
        </w:rPr>
        <w:t>Заполните общие сведения об уроке. Поставьте любой знак в столбце «Результаты наблюдения», соответствующий позиции «да» или «нет» в зависимости от результатов.</w:t>
      </w:r>
    </w:p>
    <w:p w:rsidR="00DC66B0" w:rsidRDefault="00DC66B0" w:rsidP="00DC66B0">
      <w:pPr>
        <w:jc w:val="both"/>
        <w:rPr>
          <w:b/>
        </w:rPr>
      </w:pPr>
    </w:p>
    <w:p w:rsidR="00DC66B0" w:rsidRPr="00D71B44" w:rsidRDefault="00DC66B0" w:rsidP="00DC66B0">
      <w:pPr>
        <w:jc w:val="both"/>
        <w:rPr>
          <w:b/>
        </w:rPr>
      </w:pPr>
      <w:r w:rsidRPr="00D71B44">
        <w:rPr>
          <w:b/>
        </w:rPr>
        <w:t>Таблица 5. – Примерная схема наблюдения и оценки методов, приемов и средств активизации учебно-познавательной и исследовательской деятельности учащихся</w:t>
      </w:r>
    </w:p>
    <w:tbl>
      <w:tblPr>
        <w:tblStyle w:val="a6"/>
        <w:tblW w:w="0" w:type="auto"/>
        <w:tblLook w:val="04A0" w:firstRow="1" w:lastRow="0" w:firstColumn="1" w:lastColumn="0" w:noHBand="0" w:noVBand="1"/>
      </w:tblPr>
      <w:tblGrid>
        <w:gridCol w:w="7479"/>
        <w:gridCol w:w="1134"/>
        <w:gridCol w:w="956"/>
      </w:tblGrid>
      <w:tr w:rsidR="00DC66B0" w:rsidRPr="00D132E8" w:rsidTr="00BA7D76">
        <w:trPr>
          <w:cantSplit/>
        </w:trPr>
        <w:tc>
          <w:tcPr>
            <w:tcW w:w="9569" w:type="dxa"/>
            <w:gridSpan w:val="3"/>
          </w:tcPr>
          <w:p w:rsidR="00DC66B0" w:rsidRPr="00D132E8" w:rsidRDefault="00DC66B0" w:rsidP="00BA7D76">
            <w:pPr>
              <w:pStyle w:val="Default"/>
            </w:pPr>
            <w:r w:rsidRPr="00D132E8">
              <w:rPr>
                <w:b/>
                <w:bCs/>
              </w:rPr>
              <w:t xml:space="preserve">Общие сведения </w:t>
            </w:r>
          </w:p>
        </w:tc>
      </w:tr>
      <w:tr w:rsidR="00DC66B0" w:rsidRPr="00D132E8" w:rsidTr="00BA7D76">
        <w:trPr>
          <w:cantSplit/>
        </w:trPr>
        <w:tc>
          <w:tcPr>
            <w:tcW w:w="9569" w:type="dxa"/>
            <w:gridSpan w:val="3"/>
          </w:tcPr>
          <w:p w:rsidR="00DC66B0" w:rsidRPr="00D132E8" w:rsidRDefault="00DC66B0" w:rsidP="00BA7D76">
            <w:pPr>
              <w:pStyle w:val="Default"/>
            </w:pPr>
            <w:r w:rsidRPr="00D132E8">
              <w:t xml:space="preserve">Класс: </w:t>
            </w:r>
          </w:p>
        </w:tc>
      </w:tr>
      <w:tr w:rsidR="00DC66B0" w:rsidRPr="00D132E8" w:rsidTr="00BA7D76">
        <w:trPr>
          <w:cantSplit/>
        </w:trPr>
        <w:tc>
          <w:tcPr>
            <w:tcW w:w="9569" w:type="dxa"/>
            <w:gridSpan w:val="3"/>
          </w:tcPr>
          <w:p w:rsidR="00DC66B0" w:rsidRPr="00D132E8" w:rsidRDefault="00DC66B0" w:rsidP="00BA7D76">
            <w:pPr>
              <w:pStyle w:val="Default"/>
            </w:pPr>
            <w:r w:rsidRPr="00D132E8">
              <w:t xml:space="preserve">Предмет </w:t>
            </w:r>
          </w:p>
        </w:tc>
      </w:tr>
      <w:tr w:rsidR="00DC66B0" w:rsidRPr="00D132E8" w:rsidTr="00BA7D76">
        <w:trPr>
          <w:cantSplit/>
        </w:trPr>
        <w:tc>
          <w:tcPr>
            <w:tcW w:w="9569" w:type="dxa"/>
            <w:gridSpan w:val="3"/>
          </w:tcPr>
          <w:p w:rsidR="00DC66B0" w:rsidRPr="00D132E8" w:rsidRDefault="00DC66B0" w:rsidP="00BA7D76">
            <w:pPr>
              <w:pStyle w:val="Default"/>
            </w:pPr>
            <w:r w:rsidRPr="00D132E8">
              <w:t>Тема урока _________________________________________________________________</w:t>
            </w:r>
          </w:p>
          <w:p w:rsidR="00DC66B0" w:rsidRPr="00D132E8" w:rsidRDefault="00DC66B0" w:rsidP="00D132E8">
            <w:pPr>
              <w:pStyle w:val="Default"/>
            </w:pPr>
          </w:p>
        </w:tc>
      </w:tr>
      <w:tr w:rsidR="00DC66B0" w:rsidRPr="00D132E8" w:rsidTr="00BA7D76">
        <w:trPr>
          <w:cantSplit/>
        </w:trPr>
        <w:tc>
          <w:tcPr>
            <w:tcW w:w="7479" w:type="dxa"/>
            <w:vMerge w:val="restart"/>
            <w:vAlign w:val="center"/>
          </w:tcPr>
          <w:p w:rsidR="00DC66B0" w:rsidRPr="00D132E8" w:rsidRDefault="00DC66B0" w:rsidP="00BA7D76">
            <w:r w:rsidRPr="00D132E8">
              <w:t>Параметры для наблюдения:</w:t>
            </w:r>
          </w:p>
        </w:tc>
        <w:tc>
          <w:tcPr>
            <w:tcW w:w="2090" w:type="dxa"/>
            <w:gridSpan w:val="2"/>
          </w:tcPr>
          <w:p w:rsidR="00DC66B0" w:rsidRPr="00D132E8" w:rsidRDefault="00DC66B0" w:rsidP="00BA7D76">
            <w:pPr>
              <w:jc w:val="center"/>
            </w:pPr>
            <w:r w:rsidRPr="00D132E8">
              <w:t>Результаты наблюдения</w:t>
            </w:r>
          </w:p>
        </w:tc>
      </w:tr>
      <w:tr w:rsidR="00DC66B0" w:rsidRPr="00D132E8" w:rsidTr="00BA7D76">
        <w:trPr>
          <w:cantSplit/>
        </w:trPr>
        <w:tc>
          <w:tcPr>
            <w:tcW w:w="7479" w:type="dxa"/>
            <w:vMerge/>
          </w:tcPr>
          <w:p w:rsidR="00DC66B0" w:rsidRPr="00D132E8" w:rsidRDefault="00DC66B0" w:rsidP="00BA7D76">
            <w:pPr>
              <w:jc w:val="both"/>
            </w:pPr>
          </w:p>
        </w:tc>
        <w:tc>
          <w:tcPr>
            <w:tcW w:w="1134" w:type="dxa"/>
          </w:tcPr>
          <w:p w:rsidR="00DC66B0" w:rsidRPr="00D132E8" w:rsidRDefault="00DC66B0" w:rsidP="00BA7D76">
            <w:pPr>
              <w:jc w:val="center"/>
            </w:pPr>
            <w:r w:rsidRPr="00D132E8">
              <w:t>Да</w:t>
            </w:r>
          </w:p>
        </w:tc>
        <w:tc>
          <w:tcPr>
            <w:tcW w:w="956" w:type="dxa"/>
          </w:tcPr>
          <w:p w:rsidR="00DC66B0" w:rsidRPr="00D132E8" w:rsidRDefault="00DC66B0" w:rsidP="00BA7D76">
            <w:pPr>
              <w:jc w:val="center"/>
            </w:pPr>
            <w:r w:rsidRPr="00D132E8">
              <w:t>Нет</w:t>
            </w:r>
          </w:p>
        </w:tc>
      </w:tr>
      <w:tr w:rsidR="00DC66B0" w:rsidRPr="00D132E8" w:rsidTr="00BA7D76">
        <w:trPr>
          <w:cantSplit/>
        </w:trPr>
        <w:tc>
          <w:tcPr>
            <w:tcW w:w="7479" w:type="dxa"/>
          </w:tcPr>
          <w:p w:rsidR="00DC66B0" w:rsidRPr="00D132E8" w:rsidRDefault="00DC66B0" w:rsidP="00BA7D76">
            <w:pPr>
              <w:jc w:val="both"/>
            </w:pPr>
            <w:r w:rsidRPr="00D132E8">
              <w:t>Учащиеся были включены в постановку целей урока (в определение того, чего следует достичь по итогам урока, чему научиться)</w:t>
            </w:r>
          </w:p>
        </w:tc>
        <w:tc>
          <w:tcPr>
            <w:tcW w:w="1134" w:type="dxa"/>
          </w:tcPr>
          <w:p w:rsidR="00DC66B0" w:rsidRPr="00D132E8" w:rsidRDefault="00DC66B0" w:rsidP="00BA7D76">
            <w:pPr>
              <w:jc w:val="center"/>
            </w:pPr>
          </w:p>
        </w:tc>
        <w:tc>
          <w:tcPr>
            <w:tcW w:w="956" w:type="dxa"/>
          </w:tcPr>
          <w:p w:rsidR="00DC66B0" w:rsidRPr="00D132E8" w:rsidRDefault="00DC66B0" w:rsidP="00BA7D76">
            <w:pPr>
              <w:jc w:val="center"/>
            </w:pPr>
          </w:p>
        </w:tc>
      </w:tr>
      <w:tr w:rsidR="00DC66B0" w:rsidRPr="00D132E8" w:rsidTr="00BA7D76">
        <w:trPr>
          <w:cantSplit/>
        </w:trPr>
        <w:tc>
          <w:tcPr>
            <w:tcW w:w="7479" w:type="dxa"/>
          </w:tcPr>
          <w:p w:rsidR="00DC66B0" w:rsidRPr="00D132E8" w:rsidRDefault="00DC66B0" w:rsidP="00BA7D76">
            <w:pPr>
              <w:jc w:val="both"/>
            </w:pPr>
            <w:r w:rsidRPr="00D132E8">
              <w:t>Большинство времени ученики слушали учителя, а затем записывали материал в тетрадь</w:t>
            </w:r>
          </w:p>
        </w:tc>
        <w:tc>
          <w:tcPr>
            <w:tcW w:w="1134" w:type="dxa"/>
          </w:tcPr>
          <w:p w:rsidR="00DC66B0" w:rsidRPr="00D132E8" w:rsidRDefault="00DC66B0" w:rsidP="00BA7D76">
            <w:pPr>
              <w:jc w:val="center"/>
            </w:pPr>
          </w:p>
        </w:tc>
        <w:tc>
          <w:tcPr>
            <w:tcW w:w="956" w:type="dxa"/>
          </w:tcPr>
          <w:p w:rsidR="00DC66B0" w:rsidRPr="00D132E8" w:rsidRDefault="00DC66B0" w:rsidP="00BA7D76">
            <w:pPr>
              <w:jc w:val="center"/>
            </w:pPr>
          </w:p>
        </w:tc>
      </w:tr>
      <w:tr w:rsidR="00DC66B0" w:rsidRPr="00D132E8" w:rsidTr="00BA7D76">
        <w:trPr>
          <w:cantSplit/>
        </w:trPr>
        <w:tc>
          <w:tcPr>
            <w:tcW w:w="7479" w:type="dxa"/>
          </w:tcPr>
          <w:p w:rsidR="00DC66B0" w:rsidRPr="00D132E8" w:rsidRDefault="00DC66B0" w:rsidP="00BA7D76">
            <w:pPr>
              <w:pStyle w:val="Default"/>
              <w:jc w:val="both"/>
            </w:pPr>
            <w:r w:rsidRPr="00D132E8">
              <w:t xml:space="preserve">Учитель использовал на уроке проблемные вопросы и ситуации, требующие выдвижения предположений и поиска ответа </w:t>
            </w:r>
          </w:p>
        </w:tc>
        <w:tc>
          <w:tcPr>
            <w:tcW w:w="1134" w:type="dxa"/>
          </w:tcPr>
          <w:p w:rsidR="00DC66B0" w:rsidRPr="00D132E8" w:rsidRDefault="00DC66B0" w:rsidP="00BA7D76">
            <w:pPr>
              <w:jc w:val="center"/>
            </w:pPr>
          </w:p>
        </w:tc>
        <w:tc>
          <w:tcPr>
            <w:tcW w:w="956" w:type="dxa"/>
          </w:tcPr>
          <w:p w:rsidR="00DC66B0" w:rsidRPr="00D132E8" w:rsidRDefault="00DC66B0" w:rsidP="00BA7D76">
            <w:pPr>
              <w:jc w:val="center"/>
            </w:pPr>
          </w:p>
        </w:tc>
      </w:tr>
      <w:tr w:rsidR="00DC66B0" w:rsidRPr="00D132E8" w:rsidTr="00BA7D76">
        <w:trPr>
          <w:cantSplit/>
        </w:trPr>
        <w:tc>
          <w:tcPr>
            <w:tcW w:w="7479" w:type="dxa"/>
          </w:tcPr>
          <w:p w:rsidR="00DC66B0" w:rsidRPr="00D132E8" w:rsidRDefault="00DC66B0" w:rsidP="00BA7D76">
            <w:pPr>
              <w:pStyle w:val="Default"/>
              <w:jc w:val="both"/>
            </w:pPr>
            <w:r w:rsidRPr="00D132E8">
              <w:t xml:space="preserve">Учитель организовывал поиск ответов с помощью наводящих вопросов </w:t>
            </w:r>
          </w:p>
        </w:tc>
        <w:tc>
          <w:tcPr>
            <w:tcW w:w="1134" w:type="dxa"/>
          </w:tcPr>
          <w:p w:rsidR="00DC66B0" w:rsidRPr="00D132E8" w:rsidRDefault="00DC66B0" w:rsidP="00BA7D76">
            <w:pPr>
              <w:jc w:val="center"/>
            </w:pPr>
          </w:p>
        </w:tc>
        <w:tc>
          <w:tcPr>
            <w:tcW w:w="956" w:type="dxa"/>
          </w:tcPr>
          <w:p w:rsidR="00DC66B0" w:rsidRPr="00D132E8" w:rsidRDefault="00DC66B0" w:rsidP="00BA7D76">
            <w:pPr>
              <w:jc w:val="center"/>
            </w:pPr>
          </w:p>
        </w:tc>
      </w:tr>
      <w:tr w:rsidR="00DC66B0" w:rsidRPr="00D132E8" w:rsidTr="00BA7D76">
        <w:trPr>
          <w:cantSplit/>
        </w:trPr>
        <w:tc>
          <w:tcPr>
            <w:tcW w:w="7479" w:type="dxa"/>
          </w:tcPr>
          <w:p w:rsidR="00DC66B0" w:rsidRPr="00D132E8" w:rsidRDefault="00DC66B0" w:rsidP="00BA7D76">
            <w:pPr>
              <w:pStyle w:val="Default"/>
              <w:jc w:val="both"/>
            </w:pPr>
            <w:r w:rsidRPr="00D132E8">
              <w:t xml:space="preserve">Была организована работа с учебником </w:t>
            </w:r>
          </w:p>
        </w:tc>
        <w:tc>
          <w:tcPr>
            <w:tcW w:w="1134" w:type="dxa"/>
          </w:tcPr>
          <w:p w:rsidR="00DC66B0" w:rsidRPr="00D132E8" w:rsidRDefault="00DC66B0" w:rsidP="00BA7D76">
            <w:pPr>
              <w:jc w:val="center"/>
            </w:pPr>
          </w:p>
        </w:tc>
        <w:tc>
          <w:tcPr>
            <w:tcW w:w="956" w:type="dxa"/>
          </w:tcPr>
          <w:p w:rsidR="00DC66B0" w:rsidRPr="00D132E8" w:rsidRDefault="00DC66B0" w:rsidP="00BA7D76">
            <w:pPr>
              <w:jc w:val="center"/>
            </w:pPr>
          </w:p>
        </w:tc>
      </w:tr>
      <w:tr w:rsidR="00DC66B0" w:rsidRPr="00D132E8" w:rsidTr="00BA7D76">
        <w:trPr>
          <w:cantSplit/>
        </w:trPr>
        <w:tc>
          <w:tcPr>
            <w:tcW w:w="7479" w:type="dxa"/>
          </w:tcPr>
          <w:p w:rsidR="00DC66B0" w:rsidRPr="00D132E8" w:rsidRDefault="00DC66B0" w:rsidP="00BA7D76">
            <w:pPr>
              <w:pStyle w:val="Default"/>
              <w:jc w:val="both"/>
            </w:pPr>
            <w:r w:rsidRPr="00D132E8">
              <w:lastRenderedPageBreak/>
              <w:t xml:space="preserve">Были использованы задачи, связанные с жизненными, социальными ситуациями, затрагивающими опыт учащихся </w:t>
            </w:r>
          </w:p>
        </w:tc>
        <w:tc>
          <w:tcPr>
            <w:tcW w:w="1134" w:type="dxa"/>
          </w:tcPr>
          <w:p w:rsidR="00DC66B0" w:rsidRPr="00D132E8" w:rsidRDefault="00DC66B0" w:rsidP="00BA7D76">
            <w:pPr>
              <w:jc w:val="center"/>
            </w:pPr>
          </w:p>
        </w:tc>
        <w:tc>
          <w:tcPr>
            <w:tcW w:w="956" w:type="dxa"/>
          </w:tcPr>
          <w:p w:rsidR="00DC66B0" w:rsidRPr="00D132E8" w:rsidRDefault="00DC66B0" w:rsidP="00BA7D76">
            <w:pPr>
              <w:jc w:val="center"/>
            </w:pPr>
          </w:p>
        </w:tc>
      </w:tr>
      <w:tr w:rsidR="00DC66B0" w:rsidRPr="00D132E8" w:rsidTr="00BA7D76">
        <w:trPr>
          <w:cantSplit/>
        </w:trPr>
        <w:tc>
          <w:tcPr>
            <w:tcW w:w="7479" w:type="dxa"/>
          </w:tcPr>
          <w:p w:rsidR="00DC66B0" w:rsidRPr="00D132E8" w:rsidRDefault="00DC66B0" w:rsidP="00BA7D76">
            <w:pPr>
              <w:pStyle w:val="Default"/>
              <w:jc w:val="both"/>
            </w:pPr>
            <w:r w:rsidRPr="00D132E8">
              <w:t xml:space="preserve">На уроке были задействованы </w:t>
            </w:r>
            <w:proofErr w:type="spellStart"/>
            <w:r w:rsidRPr="00D132E8">
              <w:t>межпредметные</w:t>
            </w:r>
            <w:proofErr w:type="spellEnd"/>
            <w:r w:rsidRPr="00D132E8">
              <w:t xml:space="preserve"> связи, необходимо было использовать знания из других предметов, чтобы решить задачу, выполнить задние </w:t>
            </w:r>
          </w:p>
        </w:tc>
        <w:tc>
          <w:tcPr>
            <w:tcW w:w="1134" w:type="dxa"/>
          </w:tcPr>
          <w:p w:rsidR="00DC66B0" w:rsidRPr="00D132E8" w:rsidRDefault="00DC66B0" w:rsidP="00BA7D76">
            <w:pPr>
              <w:jc w:val="center"/>
            </w:pPr>
          </w:p>
        </w:tc>
        <w:tc>
          <w:tcPr>
            <w:tcW w:w="956" w:type="dxa"/>
          </w:tcPr>
          <w:p w:rsidR="00DC66B0" w:rsidRPr="00D132E8" w:rsidRDefault="00DC66B0" w:rsidP="00BA7D76">
            <w:pPr>
              <w:jc w:val="center"/>
            </w:pPr>
          </w:p>
        </w:tc>
      </w:tr>
      <w:tr w:rsidR="00DC66B0" w:rsidRPr="00D132E8" w:rsidTr="00BA7D76">
        <w:trPr>
          <w:cantSplit/>
        </w:trPr>
        <w:tc>
          <w:tcPr>
            <w:tcW w:w="7479" w:type="dxa"/>
          </w:tcPr>
          <w:p w:rsidR="00DC66B0" w:rsidRPr="00D132E8" w:rsidRDefault="00DC66B0" w:rsidP="00BA7D76">
            <w:pPr>
              <w:pStyle w:val="Default"/>
              <w:jc w:val="both"/>
            </w:pPr>
            <w:r w:rsidRPr="00D132E8">
              <w:t xml:space="preserve">Были использованы задания разной меры трудности, возрастающей трудности </w:t>
            </w:r>
          </w:p>
        </w:tc>
        <w:tc>
          <w:tcPr>
            <w:tcW w:w="1134" w:type="dxa"/>
          </w:tcPr>
          <w:p w:rsidR="00DC66B0" w:rsidRPr="00D132E8" w:rsidRDefault="00DC66B0" w:rsidP="00BA7D76">
            <w:pPr>
              <w:jc w:val="center"/>
            </w:pPr>
          </w:p>
        </w:tc>
        <w:tc>
          <w:tcPr>
            <w:tcW w:w="956" w:type="dxa"/>
          </w:tcPr>
          <w:p w:rsidR="00DC66B0" w:rsidRPr="00D132E8" w:rsidRDefault="00DC66B0" w:rsidP="00BA7D76">
            <w:pPr>
              <w:jc w:val="center"/>
            </w:pPr>
          </w:p>
        </w:tc>
      </w:tr>
      <w:tr w:rsidR="00DC66B0" w:rsidRPr="00D132E8" w:rsidTr="00BA7D76">
        <w:trPr>
          <w:cantSplit/>
        </w:trPr>
        <w:tc>
          <w:tcPr>
            <w:tcW w:w="7479" w:type="dxa"/>
          </w:tcPr>
          <w:p w:rsidR="00DC66B0" w:rsidRPr="00D132E8" w:rsidRDefault="00DC66B0" w:rsidP="00BA7D76">
            <w:pPr>
              <w:pStyle w:val="Default"/>
              <w:jc w:val="both"/>
            </w:pPr>
            <w:r w:rsidRPr="00D132E8">
              <w:t xml:space="preserve">Учитель прибегал к визуализации учебного материала (модели, наглядные пособия, диаграммы, схемы, компьютерные средства визуализации) </w:t>
            </w:r>
          </w:p>
        </w:tc>
        <w:tc>
          <w:tcPr>
            <w:tcW w:w="1134" w:type="dxa"/>
          </w:tcPr>
          <w:p w:rsidR="00DC66B0" w:rsidRPr="00D132E8" w:rsidRDefault="00DC66B0" w:rsidP="00BA7D76">
            <w:pPr>
              <w:jc w:val="center"/>
            </w:pPr>
          </w:p>
        </w:tc>
        <w:tc>
          <w:tcPr>
            <w:tcW w:w="956" w:type="dxa"/>
          </w:tcPr>
          <w:p w:rsidR="00DC66B0" w:rsidRPr="00D132E8" w:rsidRDefault="00DC66B0" w:rsidP="00BA7D76">
            <w:pPr>
              <w:jc w:val="center"/>
            </w:pPr>
          </w:p>
        </w:tc>
      </w:tr>
      <w:tr w:rsidR="00DC66B0" w:rsidRPr="00D132E8" w:rsidTr="00BA7D76">
        <w:trPr>
          <w:cantSplit/>
        </w:trPr>
        <w:tc>
          <w:tcPr>
            <w:tcW w:w="7479" w:type="dxa"/>
          </w:tcPr>
          <w:p w:rsidR="00DC66B0" w:rsidRPr="00D132E8" w:rsidRDefault="00DC66B0" w:rsidP="00BA7D76">
            <w:pPr>
              <w:pStyle w:val="Default"/>
              <w:jc w:val="both"/>
            </w:pPr>
            <w:r w:rsidRPr="00D132E8">
              <w:t xml:space="preserve">Учебный материал был представлен в разнообразной форме (диаграммы, таблицы, текст, рисунки, модели) </w:t>
            </w:r>
          </w:p>
        </w:tc>
        <w:tc>
          <w:tcPr>
            <w:tcW w:w="1134" w:type="dxa"/>
          </w:tcPr>
          <w:p w:rsidR="00DC66B0" w:rsidRPr="00D132E8" w:rsidRDefault="00DC66B0" w:rsidP="00BA7D76">
            <w:pPr>
              <w:jc w:val="center"/>
            </w:pPr>
          </w:p>
        </w:tc>
        <w:tc>
          <w:tcPr>
            <w:tcW w:w="956" w:type="dxa"/>
          </w:tcPr>
          <w:p w:rsidR="00DC66B0" w:rsidRPr="00D132E8" w:rsidRDefault="00DC66B0" w:rsidP="00BA7D76">
            <w:pPr>
              <w:jc w:val="center"/>
            </w:pPr>
          </w:p>
        </w:tc>
      </w:tr>
      <w:tr w:rsidR="00DC66B0" w:rsidRPr="00D132E8" w:rsidTr="00BA7D76">
        <w:trPr>
          <w:cantSplit/>
        </w:trPr>
        <w:tc>
          <w:tcPr>
            <w:tcW w:w="7479" w:type="dxa"/>
          </w:tcPr>
          <w:p w:rsidR="00DC66B0" w:rsidRPr="00D132E8" w:rsidRDefault="00DC66B0" w:rsidP="00BA7D76">
            <w:pPr>
              <w:pStyle w:val="Default"/>
              <w:jc w:val="both"/>
            </w:pPr>
            <w:r w:rsidRPr="00D132E8">
              <w:t xml:space="preserve">Была организована работа по группам </w:t>
            </w:r>
          </w:p>
        </w:tc>
        <w:tc>
          <w:tcPr>
            <w:tcW w:w="1134" w:type="dxa"/>
          </w:tcPr>
          <w:p w:rsidR="00DC66B0" w:rsidRPr="00D132E8" w:rsidRDefault="00DC66B0" w:rsidP="00BA7D76">
            <w:pPr>
              <w:jc w:val="center"/>
            </w:pPr>
          </w:p>
        </w:tc>
        <w:tc>
          <w:tcPr>
            <w:tcW w:w="956" w:type="dxa"/>
          </w:tcPr>
          <w:p w:rsidR="00DC66B0" w:rsidRPr="00D132E8" w:rsidRDefault="00DC66B0" w:rsidP="00BA7D76">
            <w:pPr>
              <w:jc w:val="center"/>
            </w:pPr>
          </w:p>
        </w:tc>
      </w:tr>
      <w:tr w:rsidR="00DC66B0" w:rsidRPr="00D132E8" w:rsidTr="00BA7D76">
        <w:trPr>
          <w:cantSplit/>
        </w:trPr>
        <w:tc>
          <w:tcPr>
            <w:tcW w:w="7479" w:type="dxa"/>
          </w:tcPr>
          <w:p w:rsidR="00DC66B0" w:rsidRPr="00D132E8" w:rsidRDefault="00DC66B0" w:rsidP="00BA7D76">
            <w:pPr>
              <w:pStyle w:val="Default"/>
              <w:jc w:val="both"/>
            </w:pPr>
            <w:r w:rsidRPr="00D132E8">
              <w:t xml:space="preserve">Ученики участвовали в обсуждении проблемы, дискуссии </w:t>
            </w:r>
          </w:p>
        </w:tc>
        <w:tc>
          <w:tcPr>
            <w:tcW w:w="1134" w:type="dxa"/>
          </w:tcPr>
          <w:p w:rsidR="00DC66B0" w:rsidRPr="00D132E8" w:rsidRDefault="00DC66B0" w:rsidP="00BA7D76">
            <w:pPr>
              <w:jc w:val="center"/>
            </w:pPr>
          </w:p>
        </w:tc>
        <w:tc>
          <w:tcPr>
            <w:tcW w:w="956" w:type="dxa"/>
          </w:tcPr>
          <w:p w:rsidR="00DC66B0" w:rsidRPr="00D132E8" w:rsidRDefault="00DC66B0" w:rsidP="00BA7D76">
            <w:pPr>
              <w:jc w:val="center"/>
            </w:pPr>
          </w:p>
        </w:tc>
      </w:tr>
      <w:tr w:rsidR="00DC66B0" w:rsidRPr="00D132E8" w:rsidTr="00BA7D76">
        <w:trPr>
          <w:cantSplit/>
        </w:trPr>
        <w:tc>
          <w:tcPr>
            <w:tcW w:w="7479" w:type="dxa"/>
          </w:tcPr>
          <w:p w:rsidR="00DC66B0" w:rsidRPr="00D132E8" w:rsidRDefault="00DC66B0" w:rsidP="00BA7D76">
            <w:pPr>
              <w:pStyle w:val="Default"/>
              <w:jc w:val="both"/>
            </w:pPr>
            <w:r w:rsidRPr="00D132E8">
              <w:t xml:space="preserve">На уроке присутствовали элементы игровой деятельности </w:t>
            </w:r>
          </w:p>
        </w:tc>
        <w:tc>
          <w:tcPr>
            <w:tcW w:w="1134" w:type="dxa"/>
          </w:tcPr>
          <w:p w:rsidR="00DC66B0" w:rsidRPr="00D132E8" w:rsidRDefault="00DC66B0" w:rsidP="00BA7D76">
            <w:pPr>
              <w:jc w:val="center"/>
            </w:pPr>
          </w:p>
        </w:tc>
        <w:tc>
          <w:tcPr>
            <w:tcW w:w="956" w:type="dxa"/>
          </w:tcPr>
          <w:p w:rsidR="00DC66B0" w:rsidRPr="00D132E8" w:rsidRDefault="00DC66B0" w:rsidP="00BA7D76">
            <w:pPr>
              <w:jc w:val="center"/>
            </w:pPr>
          </w:p>
        </w:tc>
      </w:tr>
      <w:tr w:rsidR="00DC66B0" w:rsidRPr="00D132E8" w:rsidTr="00BA7D76">
        <w:trPr>
          <w:cantSplit/>
        </w:trPr>
        <w:tc>
          <w:tcPr>
            <w:tcW w:w="7479" w:type="dxa"/>
          </w:tcPr>
          <w:p w:rsidR="00DC66B0" w:rsidRPr="00D132E8" w:rsidRDefault="00DC66B0" w:rsidP="00BA7D76">
            <w:pPr>
              <w:pStyle w:val="Default"/>
              <w:jc w:val="both"/>
            </w:pPr>
            <w:r w:rsidRPr="00D132E8">
              <w:t xml:space="preserve">Во время урока ученики должны анализировать, сравнивать, обобщать, систематизировать информацию или материал, находить противоречия </w:t>
            </w:r>
          </w:p>
        </w:tc>
        <w:tc>
          <w:tcPr>
            <w:tcW w:w="1134" w:type="dxa"/>
          </w:tcPr>
          <w:p w:rsidR="00DC66B0" w:rsidRPr="00D132E8" w:rsidRDefault="00DC66B0" w:rsidP="00BA7D76">
            <w:pPr>
              <w:jc w:val="center"/>
            </w:pPr>
          </w:p>
        </w:tc>
        <w:tc>
          <w:tcPr>
            <w:tcW w:w="956" w:type="dxa"/>
          </w:tcPr>
          <w:p w:rsidR="00DC66B0" w:rsidRPr="00D132E8" w:rsidRDefault="00DC66B0" w:rsidP="00BA7D76">
            <w:pPr>
              <w:jc w:val="center"/>
            </w:pPr>
          </w:p>
        </w:tc>
      </w:tr>
      <w:tr w:rsidR="00DC66B0" w:rsidRPr="00D132E8" w:rsidTr="00BA7D76">
        <w:trPr>
          <w:cantSplit/>
        </w:trPr>
        <w:tc>
          <w:tcPr>
            <w:tcW w:w="7479" w:type="dxa"/>
          </w:tcPr>
          <w:p w:rsidR="00DC66B0" w:rsidRPr="00D132E8" w:rsidRDefault="00DC66B0" w:rsidP="00BA7D76">
            <w:pPr>
              <w:pStyle w:val="Default"/>
              <w:jc w:val="both"/>
            </w:pPr>
            <w:r w:rsidRPr="00D132E8">
              <w:t xml:space="preserve">Ученики обосновывали и доказывали свою точку зрения, предлагаемое решение </w:t>
            </w:r>
          </w:p>
        </w:tc>
        <w:tc>
          <w:tcPr>
            <w:tcW w:w="1134" w:type="dxa"/>
          </w:tcPr>
          <w:p w:rsidR="00DC66B0" w:rsidRPr="00D132E8" w:rsidRDefault="00DC66B0" w:rsidP="00BA7D76">
            <w:pPr>
              <w:jc w:val="center"/>
            </w:pPr>
          </w:p>
        </w:tc>
        <w:tc>
          <w:tcPr>
            <w:tcW w:w="956" w:type="dxa"/>
          </w:tcPr>
          <w:p w:rsidR="00DC66B0" w:rsidRPr="00D132E8" w:rsidRDefault="00DC66B0" w:rsidP="00BA7D76">
            <w:pPr>
              <w:jc w:val="center"/>
            </w:pPr>
          </w:p>
        </w:tc>
      </w:tr>
      <w:tr w:rsidR="00DC66B0" w:rsidRPr="00D132E8" w:rsidTr="00BA7D76">
        <w:trPr>
          <w:cantSplit/>
        </w:trPr>
        <w:tc>
          <w:tcPr>
            <w:tcW w:w="7479" w:type="dxa"/>
          </w:tcPr>
          <w:p w:rsidR="00DC66B0" w:rsidRPr="00D132E8" w:rsidRDefault="00DC66B0" w:rsidP="00BA7D76">
            <w:pPr>
              <w:pStyle w:val="Default"/>
              <w:jc w:val="both"/>
            </w:pPr>
            <w:r w:rsidRPr="00D132E8">
              <w:t xml:space="preserve">Учитель задавал вопросы всем, а не только отдельным ученикам </w:t>
            </w:r>
          </w:p>
        </w:tc>
        <w:tc>
          <w:tcPr>
            <w:tcW w:w="1134" w:type="dxa"/>
          </w:tcPr>
          <w:p w:rsidR="00DC66B0" w:rsidRPr="00D132E8" w:rsidRDefault="00DC66B0" w:rsidP="00BA7D76">
            <w:pPr>
              <w:jc w:val="center"/>
            </w:pPr>
          </w:p>
        </w:tc>
        <w:tc>
          <w:tcPr>
            <w:tcW w:w="956" w:type="dxa"/>
          </w:tcPr>
          <w:p w:rsidR="00DC66B0" w:rsidRPr="00D132E8" w:rsidRDefault="00DC66B0" w:rsidP="00BA7D76">
            <w:pPr>
              <w:jc w:val="center"/>
            </w:pPr>
          </w:p>
        </w:tc>
      </w:tr>
      <w:tr w:rsidR="00DC66B0" w:rsidRPr="00D132E8" w:rsidTr="00BA7D76">
        <w:trPr>
          <w:cantSplit/>
        </w:trPr>
        <w:tc>
          <w:tcPr>
            <w:tcW w:w="7479" w:type="dxa"/>
          </w:tcPr>
          <w:p w:rsidR="00DC66B0" w:rsidRPr="00D132E8" w:rsidRDefault="00DC66B0" w:rsidP="00BA7D76">
            <w:pPr>
              <w:pStyle w:val="Default"/>
              <w:jc w:val="both"/>
            </w:pPr>
            <w:r w:rsidRPr="00D132E8">
              <w:t xml:space="preserve">Ученики помогали друг другу, была организована </w:t>
            </w:r>
            <w:proofErr w:type="spellStart"/>
            <w:r w:rsidRPr="00D132E8">
              <w:t>взаимооценка</w:t>
            </w:r>
            <w:proofErr w:type="spellEnd"/>
            <w:r w:rsidRPr="00D132E8">
              <w:t xml:space="preserve"> </w:t>
            </w:r>
          </w:p>
        </w:tc>
        <w:tc>
          <w:tcPr>
            <w:tcW w:w="1134" w:type="dxa"/>
          </w:tcPr>
          <w:p w:rsidR="00DC66B0" w:rsidRPr="00D132E8" w:rsidRDefault="00DC66B0" w:rsidP="00BA7D76">
            <w:pPr>
              <w:jc w:val="center"/>
            </w:pPr>
          </w:p>
        </w:tc>
        <w:tc>
          <w:tcPr>
            <w:tcW w:w="956" w:type="dxa"/>
          </w:tcPr>
          <w:p w:rsidR="00DC66B0" w:rsidRPr="00D132E8" w:rsidRDefault="00DC66B0" w:rsidP="00BA7D76">
            <w:pPr>
              <w:jc w:val="center"/>
            </w:pPr>
          </w:p>
        </w:tc>
      </w:tr>
      <w:tr w:rsidR="00DC66B0" w:rsidRPr="00D132E8" w:rsidTr="00BA7D76">
        <w:trPr>
          <w:cantSplit/>
        </w:trPr>
        <w:tc>
          <w:tcPr>
            <w:tcW w:w="7479" w:type="dxa"/>
          </w:tcPr>
          <w:p w:rsidR="00DC66B0" w:rsidRPr="00D132E8" w:rsidRDefault="00DC66B0" w:rsidP="00BA7D76">
            <w:pPr>
              <w:pStyle w:val="Default"/>
              <w:jc w:val="both"/>
            </w:pPr>
            <w:r w:rsidRPr="00D132E8">
              <w:t xml:space="preserve">Учитель комментировал ответы учеников, давая указания по дальнейшей работе над темой </w:t>
            </w:r>
          </w:p>
        </w:tc>
        <w:tc>
          <w:tcPr>
            <w:tcW w:w="1134" w:type="dxa"/>
          </w:tcPr>
          <w:p w:rsidR="00DC66B0" w:rsidRPr="00D132E8" w:rsidRDefault="00DC66B0" w:rsidP="00BA7D76">
            <w:pPr>
              <w:jc w:val="center"/>
            </w:pPr>
          </w:p>
        </w:tc>
        <w:tc>
          <w:tcPr>
            <w:tcW w:w="956" w:type="dxa"/>
          </w:tcPr>
          <w:p w:rsidR="00DC66B0" w:rsidRPr="00D132E8" w:rsidRDefault="00DC66B0" w:rsidP="00BA7D76">
            <w:pPr>
              <w:jc w:val="center"/>
            </w:pPr>
          </w:p>
        </w:tc>
      </w:tr>
      <w:tr w:rsidR="00DC66B0" w:rsidRPr="00D132E8" w:rsidTr="00BA7D76">
        <w:trPr>
          <w:cantSplit/>
        </w:trPr>
        <w:tc>
          <w:tcPr>
            <w:tcW w:w="7479" w:type="dxa"/>
            <w:vAlign w:val="center"/>
          </w:tcPr>
          <w:p w:rsidR="00DC66B0" w:rsidRPr="00D132E8" w:rsidRDefault="00DC66B0" w:rsidP="00BA7D76">
            <w:pPr>
              <w:rPr>
                <w:b/>
              </w:rPr>
            </w:pPr>
            <w:r w:rsidRPr="00D132E8">
              <w:rPr>
                <w:b/>
              </w:rPr>
              <w:t>Выводы:</w:t>
            </w:r>
          </w:p>
        </w:tc>
        <w:tc>
          <w:tcPr>
            <w:tcW w:w="1134" w:type="dxa"/>
          </w:tcPr>
          <w:p w:rsidR="00DC66B0" w:rsidRPr="00D132E8" w:rsidRDefault="00DC66B0" w:rsidP="00BA7D76">
            <w:pPr>
              <w:jc w:val="center"/>
            </w:pPr>
          </w:p>
        </w:tc>
        <w:tc>
          <w:tcPr>
            <w:tcW w:w="956" w:type="dxa"/>
          </w:tcPr>
          <w:p w:rsidR="00DC66B0" w:rsidRPr="00D132E8" w:rsidRDefault="00DC66B0" w:rsidP="00BA7D76">
            <w:pPr>
              <w:jc w:val="center"/>
            </w:pPr>
          </w:p>
        </w:tc>
      </w:tr>
      <w:tr w:rsidR="00DC66B0" w:rsidRPr="00D132E8" w:rsidTr="00BA7D76">
        <w:trPr>
          <w:cantSplit/>
        </w:trPr>
        <w:tc>
          <w:tcPr>
            <w:tcW w:w="7479" w:type="dxa"/>
          </w:tcPr>
          <w:p w:rsidR="00DC66B0" w:rsidRPr="00D132E8" w:rsidRDefault="00DC66B0" w:rsidP="00BA7D76">
            <w:pPr>
              <w:jc w:val="both"/>
            </w:pPr>
            <w:r w:rsidRPr="00D132E8">
              <w:t>Учитель активизировал учебно-познавательную деятельность учащихся, мотивировал их на самостоятельную поисковую и исследовательскую деятельность</w:t>
            </w:r>
          </w:p>
        </w:tc>
        <w:tc>
          <w:tcPr>
            <w:tcW w:w="1134" w:type="dxa"/>
          </w:tcPr>
          <w:p w:rsidR="00DC66B0" w:rsidRPr="00D132E8" w:rsidRDefault="00DC66B0" w:rsidP="00BA7D76">
            <w:pPr>
              <w:jc w:val="center"/>
            </w:pPr>
          </w:p>
        </w:tc>
        <w:tc>
          <w:tcPr>
            <w:tcW w:w="956" w:type="dxa"/>
          </w:tcPr>
          <w:p w:rsidR="00DC66B0" w:rsidRPr="00D132E8" w:rsidRDefault="00DC66B0" w:rsidP="00BA7D76">
            <w:pPr>
              <w:jc w:val="center"/>
            </w:pPr>
          </w:p>
        </w:tc>
      </w:tr>
      <w:tr w:rsidR="00DC66B0" w:rsidRPr="00D132E8" w:rsidTr="00BA7D76">
        <w:trPr>
          <w:cantSplit/>
        </w:trPr>
        <w:tc>
          <w:tcPr>
            <w:tcW w:w="7479" w:type="dxa"/>
          </w:tcPr>
          <w:p w:rsidR="00DC66B0" w:rsidRPr="00D132E8" w:rsidRDefault="00DC66B0" w:rsidP="00BA7D76">
            <w:pPr>
              <w:jc w:val="both"/>
            </w:pPr>
            <w:r w:rsidRPr="00D132E8">
              <w:t>Учитель привлекал внимание учащихся через прямые указания слушать внимательно, замечания или упоминание о контрольных мероприятиях</w:t>
            </w:r>
          </w:p>
        </w:tc>
        <w:tc>
          <w:tcPr>
            <w:tcW w:w="1134" w:type="dxa"/>
          </w:tcPr>
          <w:p w:rsidR="00DC66B0" w:rsidRPr="00D132E8" w:rsidRDefault="00DC66B0" w:rsidP="00BA7D76">
            <w:pPr>
              <w:jc w:val="center"/>
            </w:pPr>
          </w:p>
        </w:tc>
        <w:tc>
          <w:tcPr>
            <w:tcW w:w="956" w:type="dxa"/>
          </w:tcPr>
          <w:p w:rsidR="00DC66B0" w:rsidRPr="00D132E8" w:rsidRDefault="00DC66B0" w:rsidP="00BA7D76">
            <w:pPr>
              <w:jc w:val="center"/>
            </w:pPr>
          </w:p>
        </w:tc>
      </w:tr>
      <w:tr w:rsidR="00DC66B0" w:rsidRPr="00D132E8" w:rsidTr="00BA7D76">
        <w:trPr>
          <w:cantSplit/>
        </w:trPr>
        <w:tc>
          <w:tcPr>
            <w:tcW w:w="7479" w:type="dxa"/>
          </w:tcPr>
          <w:p w:rsidR="00DC66B0" w:rsidRPr="00D132E8" w:rsidRDefault="00DC66B0" w:rsidP="00BA7D76">
            <w:pPr>
              <w:jc w:val="both"/>
            </w:pPr>
            <w:r w:rsidRPr="00D132E8">
              <w:t>Происходила смена видов деятельности учащихся</w:t>
            </w:r>
          </w:p>
        </w:tc>
        <w:tc>
          <w:tcPr>
            <w:tcW w:w="1134" w:type="dxa"/>
          </w:tcPr>
          <w:p w:rsidR="00DC66B0" w:rsidRPr="00D132E8" w:rsidRDefault="00DC66B0" w:rsidP="00BA7D76">
            <w:pPr>
              <w:jc w:val="center"/>
            </w:pPr>
          </w:p>
        </w:tc>
        <w:tc>
          <w:tcPr>
            <w:tcW w:w="956" w:type="dxa"/>
          </w:tcPr>
          <w:p w:rsidR="00DC66B0" w:rsidRPr="00D132E8" w:rsidRDefault="00DC66B0" w:rsidP="00BA7D76">
            <w:pPr>
              <w:jc w:val="center"/>
            </w:pPr>
          </w:p>
        </w:tc>
      </w:tr>
      <w:tr w:rsidR="00DC66B0" w:rsidRPr="00D132E8" w:rsidTr="00BA7D76">
        <w:trPr>
          <w:cantSplit/>
        </w:trPr>
        <w:tc>
          <w:tcPr>
            <w:tcW w:w="7479" w:type="dxa"/>
          </w:tcPr>
          <w:p w:rsidR="00DC66B0" w:rsidRPr="00D132E8" w:rsidRDefault="00DC66B0" w:rsidP="00BA7D76">
            <w:pPr>
              <w:jc w:val="both"/>
            </w:pPr>
            <w:r w:rsidRPr="00D132E8">
              <w:t>Были использованы разнообразные средства обучения и стимулирования учащихся</w:t>
            </w:r>
          </w:p>
        </w:tc>
        <w:tc>
          <w:tcPr>
            <w:tcW w:w="1134" w:type="dxa"/>
          </w:tcPr>
          <w:p w:rsidR="00DC66B0" w:rsidRPr="00D132E8" w:rsidRDefault="00DC66B0" w:rsidP="00BA7D76">
            <w:pPr>
              <w:jc w:val="center"/>
            </w:pPr>
          </w:p>
        </w:tc>
        <w:tc>
          <w:tcPr>
            <w:tcW w:w="956" w:type="dxa"/>
          </w:tcPr>
          <w:p w:rsidR="00DC66B0" w:rsidRPr="00D132E8" w:rsidRDefault="00DC66B0" w:rsidP="00BA7D76">
            <w:pPr>
              <w:jc w:val="center"/>
            </w:pPr>
          </w:p>
        </w:tc>
      </w:tr>
      <w:tr w:rsidR="00DC66B0" w:rsidRPr="00D132E8" w:rsidTr="00BA7D76">
        <w:trPr>
          <w:cantSplit/>
        </w:trPr>
        <w:tc>
          <w:tcPr>
            <w:tcW w:w="7479" w:type="dxa"/>
          </w:tcPr>
          <w:p w:rsidR="00DC66B0" w:rsidRPr="00D132E8" w:rsidRDefault="00DC66B0" w:rsidP="00BA7D76">
            <w:pPr>
              <w:jc w:val="both"/>
            </w:pPr>
            <w:r w:rsidRPr="00D132E8">
              <w:t>Деятельность учащихся была репродуктивной, требовала в большей степени воспроизведения готовых знаний, чем самостоятельный их поиск</w:t>
            </w:r>
          </w:p>
        </w:tc>
        <w:tc>
          <w:tcPr>
            <w:tcW w:w="1134" w:type="dxa"/>
          </w:tcPr>
          <w:p w:rsidR="00DC66B0" w:rsidRPr="00D132E8" w:rsidRDefault="00DC66B0" w:rsidP="00BA7D76">
            <w:pPr>
              <w:jc w:val="center"/>
            </w:pPr>
          </w:p>
        </w:tc>
        <w:tc>
          <w:tcPr>
            <w:tcW w:w="956" w:type="dxa"/>
          </w:tcPr>
          <w:p w:rsidR="00DC66B0" w:rsidRPr="00D132E8" w:rsidRDefault="00DC66B0" w:rsidP="00BA7D76">
            <w:pPr>
              <w:jc w:val="center"/>
            </w:pPr>
          </w:p>
        </w:tc>
      </w:tr>
      <w:tr w:rsidR="00DC66B0" w:rsidRPr="00D132E8" w:rsidTr="00BA7D76">
        <w:trPr>
          <w:cantSplit/>
        </w:trPr>
        <w:tc>
          <w:tcPr>
            <w:tcW w:w="7479" w:type="dxa"/>
          </w:tcPr>
          <w:p w:rsidR="00DC66B0" w:rsidRPr="00D132E8" w:rsidRDefault="00DC66B0" w:rsidP="00BA7D76">
            <w:pPr>
              <w:jc w:val="both"/>
            </w:pPr>
            <w:proofErr w:type="gramStart"/>
            <w:r w:rsidRPr="00D132E8">
              <w:t>Деятельность учащихся преимущественно носила поисковый, или эвристический характер, переходящий в исследовательский; наблюдалась достаточная степень самостоятельности учащихся на уроке</w:t>
            </w:r>
            <w:proofErr w:type="gramEnd"/>
          </w:p>
        </w:tc>
        <w:tc>
          <w:tcPr>
            <w:tcW w:w="1134" w:type="dxa"/>
          </w:tcPr>
          <w:p w:rsidR="00DC66B0" w:rsidRPr="00D132E8" w:rsidRDefault="00DC66B0" w:rsidP="00BA7D76">
            <w:pPr>
              <w:jc w:val="center"/>
            </w:pPr>
          </w:p>
        </w:tc>
        <w:tc>
          <w:tcPr>
            <w:tcW w:w="956" w:type="dxa"/>
          </w:tcPr>
          <w:p w:rsidR="00DC66B0" w:rsidRPr="00D132E8" w:rsidRDefault="00DC66B0" w:rsidP="00BA7D76">
            <w:pPr>
              <w:jc w:val="center"/>
            </w:pPr>
          </w:p>
        </w:tc>
      </w:tr>
      <w:tr w:rsidR="00DC66B0" w:rsidRPr="00D132E8" w:rsidTr="00BA7D76">
        <w:trPr>
          <w:cantSplit/>
        </w:trPr>
        <w:tc>
          <w:tcPr>
            <w:tcW w:w="7479" w:type="dxa"/>
          </w:tcPr>
          <w:p w:rsidR="00DC66B0" w:rsidRPr="00D132E8" w:rsidRDefault="00DC66B0" w:rsidP="00BA7D76">
            <w:pPr>
              <w:jc w:val="both"/>
            </w:pPr>
            <w:r w:rsidRPr="00D132E8">
              <w:t>Помимо знаний учащиеся осваивали универсальные способы деятельности, которые могут быть перенесены в другие ситуации</w:t>
            </w:r>
          </w:p>
        </w:tc>
        <w:tc>
          <w:tcPr>
            <w:tcW w:w="1134" w:type="dxa"/>
          </w:tcPr>
          <w:p w:rsidR="00DC66B0" w:rsidRPr="00D132E8" w:rsidRDefault="00DC66B0" w:rsidP="00BA7D76">
            <w:pPr>
              <w:jc w:val="center"/>
            </w:pPr>
          </w:p>
        </w:tc>
        <w:tc>
          <w:tcPr>
            <w:tcW w:w="956" w:type="dxa"/>
          </w:tcPr>
          <w:p w:rsidR="00DC66B0" w:rsidRPr="00D132E8" w:rsidRDefault="00DC66B0" w:rsidP="00BA7D76">
            <w:pPr>
              <w:jc w:val="center"/>
            </w:pPr>
          </w:p>
        </w:tc>
      </w:tr>
      <w:tr w:rsidR="00DC66B0" w:rsidRPr="00D132E8" w:rsidTr="00BA7D76">
        <w:trPr>
          <w:cantSplit/>
        </w:trPr>
        <w:tc>
          <w:tcPr>
            <w:tcW w:w="7479" w:type="dxa"/>
          </w:tcPr>
          <w:p w:rsidR="00DC66B0" w:rsidRPr="00D132E8" w:rsidRDefault="00DC66B0" w:rsidP="00BA7D76">
            <w:pPr>
              <w:jc w:val="both"/>
            </w:pPr>
            <w:r w:rsidRPr="00D132E8">
              <w:t>Учащиеся могли развивать умения общаться, совместно работать на уроке</w:t>
            </w:r>
          </w:p>
        </w:tc>
        <w:tc>
          <w:tcPr>
            <w:tcW w:w="1134" w:type="dxa"/>
          </w:tcPr>
          <w:p w:rsidR="00DC66B0" w:rsidRPr="00D132E8" w:rsidRDefault="00DC66B0" w:rsidP="00BA7D76">
            <w:pPr>
              <w:jc w:val="center"/>
            </w:pPr>
          </w:p>
        </w:tc>
        <w:tc>
          <w:tcPr>
            <w:tcW w:w="956" w:type="dxa"/>
          </w:tcPr>
          <w:p w:rsidR="00DC66B0" w:rsidRPr="00D132E8" w:rsidRDefault="00DC66B0" w:rsidP="00BA7D76">
            <w:pPr>
              <w:jc w:val="center"/>
            </w:pPr>
          </w:p>
        </w:tc>
      </w:tr>
      <w:tr w:rsidR="00DC66B0" w:rsidRPr="00D132E8" w:rsidTr="00BA7D76">
        <w:trPr>
          <w:cantSplit/>
        </w:trPr>
        <w:tc>
          <w:tcPr>
            <w:tcW w:w="7479" w:type="dxa"/>
          </w:tcPr>
          <w:p w:rsidR="00DC66B0" w:rsidRPr="00D132E8" w:rsidRDefault="00DC66B0" w:rsidP="00BA7D76">
            <w:pPr>
              <w:jc w:val="both"/>
            </w:pPr>
            <w:r w:rsidRPr="00D132E8">
              <w:t>Урок способствовал развитию аналитических, творческих способностей, навыков коммуникации и сотрудничества посредством использования актуальных контекстных задач, коллективного поиска решений</w:t>
            </w:r>
          </w:p>
        </w:tc>
        <w:tc>
          <w:tcPr>
            <w:tcW w:w="1134" w:type="dxa"/>
          </w:tcPr>
          <w:p w:rsidR="00DC66B0" w:rsidRPr="00D132E8" w:rsidRDefault="00DC66B0" w:rsidP="00BA7D76">
            <w:pPr>
              <w:jc w:val="center"/>
            </w:pPr>
          </w:p>
        </w:tc>
        <w:tc>
          <w:tcPr>
            <w:tcW w:w="956" w:type="dxa"/>
          </w:tcPr>
          <w:p w:rsidR="00DC66B0" w:rsidRPr="00D132E8" w:rsidRDefault="00DC66B0" w:rsidP="00BA7D76">
            <w:pPr>
              <w:jc w:val="center"/>
            </w:pPr>
          </w:p>
        </w:tc>
      </w:tr>
    </w:tbl>
    <w:p w:rsidR="00DC66B0" w:rsidRDefault="00DC66B0" w:rsidP="00DC66B0">
      <w:pPr>
        <w:jc w:val="both"/>
        <w:rPr>
          <w:b/>
        </w:rPr>
      </w:pPr>
    </w:p>
    <w:p w:rsidR="00DC66B0" w:rsidRDefault="00DC66B0" w:rsidP="00DC66B0">
      <w:pPr>
        <w:pStyle w:val="Default"/>
        <w:jc w:val="center"/>
        <w:rPr>
          <w:bCs/>
          <w:sz w:val="28"/>
          <w:szCs w:val="28"/>
        </w:rPr>
      </w:pPr>
      <w:r>
        <w:rPr>
          <w:bCs/>
          <w:sz w:val="28"/>
          <w:szCs w:val="28"/>
        </w:rPr>
        <w:t xml:space="preserve">ВОСЬМОЙ ДЕНЬ </w:t>
      </w:r>
    </w:p>
    <w:p w:rsidR="00DC66B0" w:rsidRPr="00D71B44" w:rsidRDefault="00DC66B0" w:rsidP="00DC66B0">
      <w:pPr>
        <w:jc w:val="both"/>
        <w:rPr>
          <w:sz w:val="28"/>
          <w:szCs w:val="28"/>
        </w:rPr>
      </w:pPr>
      <w:r w:rsidRPr="00D71B44">
        <w:rPr>
          <w:sz w:val="28"/>
          <w:szCs w:val="28"/>
        </w:rPr>
        <w:lastRenderedPageBreak/>
        <w:t xml:space="preserve">Задание </w:t>
      </w:r>
      <w:r>
        <w:rPr>
          <w:sz w:val="28"/>
          <w:szCs w:val="28"/>
        </w:rPr>
        <w:t>8</w:t>
      </w:r>
      <w:r w:rsidRPr="00D71B44">
        <w:rPr>
          <w:sz w:val="28"/>
          <w:szCs w:val="28"/>
        </w:rPr>
        <w:t>.</w:t>
      </w:r>
      <w:r>
        <w:rPr>
          <w:sz w:val="28"/>
          <w:szCs w:val="28"/>
        </w:rPr>
        <w:t>1</w:t>
      </w:r>
      <w:r w:rsidRPr="00D71B44">
        <w:rPr>
          <w:sz w:val="28"/>
          <w:szCs w:val="28"/>
        </w:rPr>
        <w:t xml:space="preserve">. Посетить 2 урока в закрепленном классе. Осуществить наблюдение за </w:t>
      </w:r>
      <w:r w:rsidRPr="00224372">
        <w:rPr>
          <w:sz w:val="28"/>
          <w:szCs w:val="28"/>
        </w:rPr>
        <w:t>способ</w:t>
      </w:r>
      <w:r>
        <w:rPr>
          <w:sz w:val="28"/>
          <w:szCs w:val="28"/>
        </w:rPr>
        <w:t>ами</w:t>
      </w:r>
      <w:r w:rsidRPr="00224372">
        <w:rPr>
          <w:sz w:val="28"/>
          <w:szCs w:val="28"/>
        </w:rPr>
        <w:t xml:space="preserve">  активизации</w:t>
      </w:r>
      <w:r>
        <w:rPr>
          <w:sz w:val="28"/>
          <w:szCs w:val="28"/>
        </w:rPr>
        <w:t xml:space="preserve"> </w:t>
      </w:r>
      <w:r w:rsidRPr="00224372">
        <w:rPr>
          <w:sz w:val="28"/>
          <w:szCs w:val="28"/>
        </w:rPr>
        <w:t>мышления учащихся на уроке</w:t>
      </w:r>
      <w:r>
        <w:rPr>
          <w:sz w:val="28"/>
          <w:szCs w:val="28"/>
        </w:rPr>
        <w:t xml:space="preserve">. </w:t>
      </w:r>
    </w:p>
    <w:p w:rsidR="00DC66B0" w:rsidRPr="00224372" w:rsidRDefault="00DC66B0" w:rsidP="00DC66B0">
      <w:pPr>
        <w:pStyle w:val="Default"/>
        <w:jc w:val="both"/>
        <w:rPr>
          <w:bCs/>
          <w:sz w:val="28"/>
          <w:szCs w:val="28"/>
        </w:rPr>
      </w:pPr>
      <w:r w:rsidRPr="00224372">
        <w:rPr>
          <w:bCs/>
          <w:sz w:val="28"/>
          <w:szCs w:val="28"/>
        </w:rPr>
        <w:t>1)  Записать в Таблиц</w:t>
      </w:r>
      <w:r>
        <w:rPr>
          <w:bCs/>
          <w:sz w:val="28"/>
          <w:szCs w:val="28"/>
        </w:rPr>
        <w:t xml:space="preserve">у 6 </w:t>
      </w:r>
      <w:r w:rsidRPr="00224372">
        <w:rPr>
          <w:bCs/>
          <w:sz w:val="28"/>
          <w:szCs w:val="28"/>
        </w:rPr>
        <w:t>вопросы, которые учитель задает учащимся на разных  этапах урока (например, актуализация знаний, объяснение нового материала, первичное закрепление, подведение итогов урока и др.).</w:t>
      </w:r>
    </w:p>
    <w:p w:rsidR="00DC66B0" w:rsidRPr="00224372" w:rsidRDefault="00DC66B0" w:rsidP="00DC66B0">
      <w:pPr>
        <w:pStyle w:val="Default"/>
        <w:jc w:val="both"/>
        <w:rPr>
          <w:bCs/>
          <w:sz w:val="28"/>
          <w:szCs w:val="28"/>
        </w:rPr>
      </w:pPr>
      <w:r w:rsidRPr="00224372">
        <w:rPr>
          <w:bCs/>
          <w:sz w:val="28"/>
          <w:szCs w:val="28"/>
        </w:rPr>
        <w:t>2)  Проанализироват</w:t>
      </w:r>
      <w:r>
        <w:rPr>
          <w:bCs/>
          <w:sz w:val="28"/>
          <w:szCs w:val="28"/>
        </w:rPr>
        <w:t xml:space="preserve">ь вопросы и классифицировать их, </w:t>
      </w:r>
      <w:r w:rsidRPr="00224372">
        <w:rPr>
          <w:bCs/>
          <w:sz w:val="28"/>
          <w:szCs w:val="28"/>
        </w:rPr>
        <w:t xml:space="preserve">отнести к одной из категорий пользуясь Таблицей </w:t>
      </w:r>
      <w:r>
        <w:rPr>
          <w:bCs/>
          <w:sz w:val="28"/>
          <w:szCs w:val="28"/>
        </w:rPr>
        <w:t>7.</w:t>
      </w:r>
      <w:r w:rsidRPr="00224372">
        <w:rPr>
          <w:bCs/>
          <w:sz w:val="28"/>
          <w:szCs w:val="28"/>
        </w:rPr>
        <w:t xml:space="preserve">  Проставить напротив каждого вопроса в Таблице </w:t>
      </w:r>
      <w:r>
        <w:rPr>
          <w:bCs/>
          <w:sz w:val="28"/>
          <w:szCs w:val="28"/>
        </w:rPr>
        <w:t>6</w:t>
      </w:r>
      <w:r w:rsidRPr="00224372">
        <w:rPr>
          <w:bCs/>
          <w:sz w:val="28"/>
          <w:szCs w:val="28"/>
        </w:rPr>
        <w:t xml:space="preserve"> его </w:t>
      </w:r>
      <w:r>
        <w:rPr>
          <w:bCs/>
          <w:sz w:val="28"/>
          <w:szCs w:val="28"/>
        </w:rPr>
        <w:t xml:space="preserve">название. </w:t>
      </w:r>
    </w:p>
    <w:p w:rsidR="00DC66B0" w:rsidRDefault="00DC66B0" w:rsidP="00DC66B0">
      <w:pPr>
        <w:pStyle w:val="Default"/>
        <w:jc w:val="both"/>
        <w:rPr>
          <w:bCs/>
          <w:sz w:val="28"/>
          <w:szCs w:val="28"/>
        </w:rPr>
      </w:pPr>
      <w:r w:rsidRPr="00224372">
        <w:rPr>
          <w:bCs/>
          <w:sz w:val="28"/>
          <w:szCs w:val="28"/>
        </w:rPr>
        <w:t>4)  Подсчитать количество вопросов для каждого из встретившихся типов. Сделать выводы по результатам наблюдения, отвечая на вопросы после задания.</w:t>
      </w:r>
    </w:p>
    <w:p w:rsidR="00DC66B0" w:rsidRPr="00421B40" w:rsidRDefault="00DC66B0" w:rsidP="00DC66B0">
      <w:pPr>
        <w:pStyle w:val="Default"/>
        <w:jc w:val="both"/>
        <w:rPr>
          <w:b/>
          <w:bCs/>
        </w:rPr>
      </w:pPr>
      <w:r w:rsidRPr="00421B40">
        <w:rPr>
          <w:b/>
          <w:bCs/>
        </w:rPr>
        <w:t>Таблица 6. – Протокол для фиксации наблюдаемых фактов на уроке и параметров их анализа</w:t>
      </w:r>
    </w:p>
    <w:tbl>
      <w:tblPr>
        <w:tblStyle w:val="a6"/>
        <w:tblW w:w="0" w:type="auto"/>
        <w:tblLook w:val="04A0" w:firstRow="1" w:lastRow="0" w:firstColumn="1" w:lastColumn="0" w:noHBand="0" w:noVBand="1"/>
      </w:tblPr>
      <w:tblGrid>
        <w:gridCol w:w="2802"/>
        <w:gridCol w:w="6484"/>
      </w:tblGrid>
      <w:tr w:rsidR="00DC66B0" w:rsidRPr="00D132E8" w:rsidTr="00BA7D76">
        <w:tc>
          <w:tcPr>
            <w:tcW w:w="2802" w:type="dxa"/>
          </w:tcPr>
          <w:p w:rsidR="00DC66B0" w:rsidRPr="00D132E8" w:rsidRDefault="00DC66B0" w:rsidP="00BA7D76">
            <w:r w:rsidRPr="00D132E8">
              <w:t>Учебный предмет</w:t>
            </w:r>
          </w:p>
        </w:tc>
        <w:tc>
          <w:tcPr>
            <w:tcW w:w="6484" w:type="dxa"/>
          </w:tcPr>
          <w:p w:rsidR="00DC66B0" w:rsidRPr="00D132E8" w:rsidRDefault="00DC66B0" w:rsidP="00BA7D76">
            <w:pPr>
              <w:pStyle w:val="Default"/>
              <w:jc w:val="both"/>
              <w:rPr>
                <w:bCs/>
              </w:rPr>
            </w:pPr>
          </w:p>
        </w:tc>
      </w:tr>
      <w:tr w:rsidR="00DC66B0" w:rsidRPr="00D132E8" w:rsidTr="00BA7D76">
        <w:tc>
          <w:tcPr>
            <w:tcW w:w="2802" w:type="dxa"/>
          </w:tcPr>
          <w:p w:rsidR="00DC66B0" w:rsidRPr="00D132E8" w:rsidRDefault="00DC66B0" w:rsidP="00BA7D76">
            <w:r w:rsidRPr="00D132E8">
              <w:t>Дата</w:t>
            </w:r>
          </w:p>
        </w:tc>
        <w:tc>
          <w:tcPr>
            <w:tcW w:w="6484" w:type="dxa"/>
          </w:tcPr>
          <w:p w:rsidR="00DC66B0" w:rsidRPr="00D132E8" w:rsidRDefault="00DC66B0" w:rsidP="00BA7D76">
            <w:pPr>
              <w:pStyle w:val="Default"/>
              <w:jc w:val="both"/>
              <w:rPr>
                <w:bCs/>
              </w:rPr>
            </w:pPr>
          </w:p>
        </w:tc>
      </w:tr>
      <w:tr w:rsidR="00DC66B0" w:rsidRPr="00D132E8" w:rsidTr="00BA7D76">
        <w:tc>
          <w:tcPr>
            <w:tcW w:w="2802" w:type="dxa"/>
          </w:tcPr>
          <w:p w:rsidR="00DC66B0" w:rsidRPr="00D132E8" w:rsidRDefault="00DC66B0" w:rsidP="00BA7D76">
            <w:r w:rsidRPr="00D132E8">
              <w:t>Класс</w:t>
            </w:r>
          </w:p>
        </w:tc>
        <w:tc>
          <w:tcPr>
            <w:tcW w:w="6484" w:type="dxa"/>
          </w:tcPr>
          <w:p w:rsidR="00DC66B0" w:rsidRPr="00D132E8" w:rsidRDefault="00DC66B0" w:rsidP="00BA7D76">
            <w:pPr>
              <w:pStyle w:val="Default"/>
              <w:jc w:val="both"/>
              <w:rPr>
                <w:bCs/>
              </w:rPr>
            </w:pPr>
          </w:p>
        </w:tc>
      </w:tr>
      <w:tr w:rsidR="00DC66B0" w:rsidRPr="00D132E8" w:rsidTr="00BA7D76">
        <w:tc>
          <w:tcPr>
            <w:tcW w:w="2802" w:type="dxa"/>
          </w:tcPr>
          <w:p w:rsidR="00DC66B0" w:rsidRPr="00D132E8" w:rsidRDefault="00DC66B0" w:rsidP="00BA7D76">
            <w:r w:rsidRPr="00D132E8">
              <w:t>Тема урока</w:t>
            </w:r>
          </w:p>
        </w:tc>
        <w:tc>
          <w:tcPr>
            <w:tcW w:w="6484" w:type="dxa"/>
          </w:tcPr>
          <w:p w:rsidR="00DC66B0" w:rsidRPr="00D132E8" w:rsidRDefault="00DC66B0" w:rsidP="00BA7D76">
            <w:pPr>
              <w:pStyle w:val="Default"/>
              <w:jc w:val="both"/>
              <w:rPr>
                <w:bCs/>
              </w:rPr>
            </w:pPr>
          </w:p>
        </w:tc>
      </w:tr>
    </w:tbl>
    <w:p w:rsidR="00DC66B0" w:rsidRDefault="00DC66B0" w:rsidP="00DC66B0">
      <w:pPr>
        <w:pStyle w:val="Default"/>
        <w:jc w:val="both"/>
        <w:rPr>
          <w:bCs/>
          <w:sz w:val="28"/>
          <w:szCs w:val="28"/>
        </w:rPr>
      </w:pPr>
    </w:p>
    <w:tbl>
      <w:tblPr>
        <w:tblStyle w:val="a6"/>
        <w:tblW w:w="0" w:type="auto"/>
        <w:tblLook w:val="04A0" w:firstRow="1" w:lastRow="0" w:firstColumn="1" w:lastColumn="0" w:noHBand="0" w:noVBand="1"/>
      </w:tblPr>
      <w:tblGrid>
        <w:gridCol w:w="6629"/>
        <w:gridCol w:w="2657"/>
      </w:tblGrid>
      <w:tr w:rsidR="00DC66B0" w:rsidRPr="00D132E8" w:rsidTr="00BA7D76">
        <w:tc>
          <w:tcPr>
            <w:tcW w:w="6629" w:type="dxa"/>
            <w:tcBorders>
              <w:top w:val="single" w:sz="12" w:space="0" w:color="auto"/>
              <w:bottom w:val="single" w:sz="12" w:space="0" w:color="auto"/>
            </w:tcBorders>
          </w:tcPr>
          <w:p w:rsidR="00DC66B0" w:rsidRPr="00D132E8" w:rsidRDefault="00DC66B0" w:rsidP="00BA7D76">
            <w:pPr>
              <w:pStyle w:val="Default"/>
              <w:jc w:val="both"/>
              <w:rPr>
                <w:bCs/>
              </w:rPr>
            </w:pPr>
            <w:r w:rsidRPr="00D132E8">
              <w:rPr>
                <w:bCs/>
              </w:rPr>
              <w:t>Вопросы, задаваемые учителем во время опроса учащихся (актуализации знаний) или задания</w:t>
            </w:r>
          </w:p>
        </w:tc>
        <w:tc>
          <w:tcPr>
            <w:tcW w:w="2657" w:type="dxa"/>
            <w:tcBorders>
              <w:top w:val="single" w:sz="12" w:space="0" w:color="auto"/>
              <w:bottom w:val="single" w:sz="12" w:space="0" w:color="auto"/>
            </w:tcBorders>
          </w:tcPr>
          <w:p w:rsidR="00DC66B0" w:rsidRPr="00D132E8" w:rsidRDefault="00DC66B0" w:rsidP="00BA7D76">
            <w:pPr>
              <w:pStyle w:val="Default"/>
              <w:jc w:val="both"/>
              <w:rPr>
                <w:bCs/>
              </w:rPr>
            </w:pPr>
            <w:r w:rsidRPr="00D132E8">
              <w:rPr>
                <w:bCs/>
              </w:rPr>
              <w:t>Тип вопроса (запишите номер из таблицы 7)</w:t>
            </w:r>
          </w:p>
        </w:tc>
      </w:tr>
      <w:tr w:rsidR="00DC66B0" w:rsidRPr="00D132E8" w:rsidTr="00BA7D76">
        <w:trPr>
          <w:trHeight w:val="417"/>
        </w:trPr>
        <w:tc>
          <w:tcPr>
            <w:tcW w:w="6629" w:type="dxa"/>
            <w:tcBorders>
              <w:top w:val="single" w:sz="12" w:space="0" w:color="auto"/>
            </w:tcBorders>
          </w:tcPr>
          <w:p w:rsidR="00DC66B0" w:rsidRPr="00D132E8" w:rsidRDefault="00DC66B0" w:rsidP="00BA7D76">
            <w:pPr>
              <w:pStyle w:val="Default"/>
              <w:jc w:val="both"/>
              <w:rPr>
                <w:bCs/>
              </w:rPr>
            </w:pPr>
          </w:p>
        </w:tc>
        <w:tc>
          <w:tcPr>
            <w:tcW w:w="2657" w:type="dxa"/>
            <w:tcBorders>
              <w:top w:val="single" w:sz="12" w:space="0" w:color="auto"/>
            </w:tcBorders>
          </w:tcPr>
          <w:p w:rsidR="00DC66B0" w:rsidRPr="00D132E8" w:rsidRDefault="00DC66B0" w:rsidP="00BA7D76">
            <w:pPr>
              <w:pStyle w:val="Default"/>
              <w:jc w:val="both"/>
              <w:rPr>
                <w:bCs/>
              </w:rPr>
            </w:pPr>
          </w:p>
        </w:tc>
      </w:tr>
      <w:tr w:rsidR="00DC66B0" w:rsidRPr="00D132E8" w:rsidTr="00BA7D76">
        <w:trPr>
          <w:trHeight w:val="415"/>
        </w:trPr>
        <w:tc>
          <w:tcPr>
            <w:tcW w:w="6629" w:type="dxa"/>
          </w:tcPr>
          <w:p w:rsidR="00DC66B0" w:rsidRPr="00D132E8" w:rsidRDefault="00DC66B0" w:rsidP="00BA7D76">
            <w:pPr>
              <w:pStyle w:val="Default"/>
              <w:jc w:val="both"/>
              <w:rPr>
                <w:bCs/>
              </w:rPr>
            </w:pPr>
          </w:p>
        </w:tc>
        <w:tc>
          <w:tcPr>
            <w:tcW w:w="2657" w:type="dxa"/>
          </w:tcPr>
          <w:p w:rsidR="00DC66B0" w:rsidRPr="00D132E8" w:rsidRDefault="00DC66B0" w:rsidP="00BA7D76">
            <w:pPr>
              <w:pStyle w:val="Default"/>
              <w:jc w:val="both"/>
              <w:rPr>
                <w:bCs/>
              </w:rPr>
            </w:pPr>
          </w:p>
        </w:tc>
      </w:tr>
      <w:tr w:rsidR="00DC66B0" w:rsidRPr="00D132E8" w:rsidTr="00BA7D76">
        <w:tc>
          <w:tcPr>
            <w:tcW w:w="9286" w:type="dxa"/>
            <w:gridSpan w:val="2"/>
            <w:tcBorders>
              <w:top w:val="single" w:sz="12" w:space="0" w:color="auto"/>
              <w:bottom w:val="single" w:sz="12" w:space="0" w:color="auto"/>
            </w:tcBorders>
          </w:tcPr>
          <w:p w:rsidR="00DC66B0" w:rsidRPr="00D132E8" w:rsidRDefault="00DC66B0" w:rsidP="00BA7D76">
            <w:pPr>
              <w:pStyle w:val="Default"/>
              <w:jc w:val="both"/>
              <w:rPr>
                <w:bCs/>
              </w:rPr>
            </w:pPr>
            <w:r w:rsidRPr="00D132E8">
              <w:rPr>
                <w:bCs/>
              </w:rPr>
              <w:t>Вопросы, задаваемые учителем во время объяснения нового материала или задания</w:t>
            </w:r>
          </w:p>
        </w:tc>
      </w:tr>
      <w:tr w:rsidR="00DC66B0" w:rsidRPr="00D132E8" w:rsidTr="00BA7D76">
        <w:trPr>
          <w:trHeight w:val="417"/>
        </w:trPr>
        <w:tc>
          <w:tcPr>
            <w:tcW w:w="6629" w:type="dxa"/>
            <w:tcBorders>
              <w:top w:val="single" w:sz="12" w:space="0" w:color="auto"/>
            </w:tcBorders>
          </w:tcPr>
          <w:p w:rsidR="00DC66B0" w:rsidRPr="00D132E8" w:rsidRDefault="00DC66B0" w:rsidP="00BA7D76">
            <w:pPr>
              <w:pStyle w:val="Default"/>
              <w:jc w:val="both"/>
              <w:rPr>
                <w:bCs/>
              </w:rPr>
            </w:pPr>
          </w:p>
        </w:tc>
        <w:tc>
          <w:tcPr>
            <w:tcW w:w="2657" w:type="dxa"/>
            <w:tcBorders>
              <w:top w:val="single" w:sz="12" w:space="0" w:color="auto"/>
            </w:tcBorders>
          </w:tcPr>
          <w:p w:rsidR="00DC66B0" w:rsidRPr="00D132E8" w:rsidRDefault="00DC66B0" w:rsidP="00BA7D76">
            <w:pPr>
              <w:pStyle w:val="Default"/>
              <w:jc w:val="both"/>
              <w:rPr>
                <w:bCs/>
              </w:rPr>
            </w:pPr>
          </w:p>
        </w:tc>
      </w:tr>
      <w:tr w:rsidR="00DC66B0" w:rsidRPr="00D132E8" w:rsidTr="00BA7D76">
        <w:trPr>
          <w:trHeight w:val="415"/>
        </w:trPr>
        <w:tc>
          <w:tcPr>
            <w:tcW w:w="6629" w:type="dxa"/>
          </w:tcPr>
          <w:p w:rsidR="00DC66B0" w:rsidRPr="00D132E8" w:rsidRDefault="00DC66B0" w:rsidP="00BA7D76">
            <w:pPr>
              <w:pStyle w:val="Default"/>
              <w:jc w:val="both"/>
              <w:rPr>
                <w:bCs/>
              </w:rPr>
            </w:pPr>
          </w:p>
        </w:tc>
        <w:tc>
          <w:tcPr>
            <w:tcW w:w="2657" w:type="dxa"/>
          </w:tcPr>
          <w:p w:rsidR="00DC66B0" w:rsidRPr="00D132E8" w:rsidRDefault="00DC66B0" w:rsidP="00BA7D76">
            <w:pPr>
              <w:pStyle w:val="Default"/>
              <w:jc w:val="both"/>
              <w:rPr>
                <w:bCs/>
              </w:rPr>
            </w:pPr>
          </w:p>
        </w:tc>
      </w:tr>
      <w:tr w:rsidR="00DC66B0" w:rsidRPr="00D132E8" w:rsidTr="00BA7D76">
        <w:tc>
          <w:tcPr>
            <w:tcW w:w="9286" w:type="dxa"/>
            <w:gridSpan w:val="2"/>
            <w:tcBorders>
              <w:top w:val="single" w:sz="12" w:space="0" w:color="auto"/>
              <w:bottom w:val="single" w:sz="12" w:space="0" w:color="auto"/>
            </w:tcBorders>
          </w:tcPr>
          <w:p w:rsidR="00DC66B0" w:rsidRPr="00D132E8" w:rsidRDefault="00DC66B0" w:rsidP="00BA7D76">
            <w:pPr>
              <w:pStyle w:val="Default"/>
              <w:jc w:val="both"/>
              <w:rPr>
                <w:bCs/>
              </w:rPr>
            </w:pPr>
            <w:r w:rsidRPr="00D132E8">
              <w:rPr>
                <w:bCs/>
              </w:rPr>
              <w:t>Вопросы, задаваемые учителем во время объяснения нового материала или задания</w:t>
            </w:r>
          </w:p>
        </w:tc>
      </w:tr>
      <w:tr w:rsidR="00DC66B0" w:rsidRPr="00D132E8" w:rsidTr="00BA7D76">
        <w:trPr>
          <w:trHeight w:val="417"/>
        </w:trPr>
        <w:tc>
          <w:tcPr>
            <w:tcW w:w="6629" w:type="dxa"/>
            <w:tcBorders>
              <w:top w:val="single" w:sz="12" w:space="0" w:color="auto"/>
            </w:tcBorders>
          </w:tcPr>
          <w:p w:rsidR="00DC66B0" w:rsidRPr="00D132E8" w:rsidRDefault="00DC66B0" w:rsidP="00BA7D76">
            <w:pPr>
              <w:pStyle w:val="Default"/>
              <w:jc w:val="both"/>
              <w:rPr>
                <w:bCs/>
              </w:rPr>
            </w:pPr>
          </w:p>
        </w:tc>
        <w:tc>
          <w:tcPr>
            <w:tcW w:w="2657" w:type="dxa"/>
            <w:tcBorders>
              <w:top w:val="single" w:sz="12" w:space="0" w:color="auto"/>
            </w:tcBorders>
          </w:tcPr>
          <w:p w:rsidR="00DC66B0" w:rsidRPr="00D132E8" w:rsidRDefault="00DC66B0" w:rsidP="00BA7D76">
            <w:pPr>
              <w:pStyle w:val="Default"/>
              <w:jc w:val="both"/>
              <w:rPr>
                <w:bCs/>
              </w:rPr>
            </w:pPr>
          </w:p>
        </w:tc>
      </w:tr>
      <w:tr w:rsidR="00DC66B0" w:rsidRPr="00D132E8" w:rsidTr="00BA7D76">
        <w:trPr>
          <w:trHeight w:val="415"/>
        </w:trPr>
        <w:tc>
          <w:tcPr>
            <w:tcW w:w="6629" w:type="dxa"/>
          </w:tcPr>
          <w:p w:rsidR="00DC66B0" w:rsidRPr="00D132E8" w:rsidRDefault="00DC66B0" w:rsidP="00BA7D76">
            <w:pPr>
              <w:pStyle w:val="Default"/>
              <w:jc w:val="both"/>
              <w:rPr>
                <w:bCs/>
              </w:rPr>
            </w:pPr>
          </w:p>
        </w:tc>
        <w:tc>
          <w:tcPr>
            <w:tcW w:w="2657" w:type="dxa"/>
          </w:tcPr>
          <w:p w:rsidR="00DC66B0" w:rsidRPr="00D132E8" w:rsidRDefault="00DC66B0" w:rsidP="00BA7D76">
            <w:pPr>
              <w:pStyle w:val="Default"/>
              <w:jc w:val="both"/>
              <w:rPr>
                <w:bCs/>
              </w:rPr>
            </w:pPr>
          </w:p>
        </w:tc>
      </w:tr>
    </w:tbl>
    <w:p w:rsidR="00DC66B0" w:rsidRPr="009F53FB" w:rsidRDefault="00DC66B0" w:rsidP="00DC66B0">
      <w:pPr>
        <w:pStyle w:val="Default"/>
        <w:jc w:val="both"/>
        <w:rPr>
          <w:bCs/>
          <w:sz w:val="28"/>
          <w:szCs w:val="28"/>
        </w:rPr>
      </w:pPr>
    </w:p>
    <w:p w:rsidR="00DC66B0" w:rsidRPr="0049027A" w:rsidRDefault="00DC66B0" w:rsidP="00DC66B0">
      <w:pPr>
        <w:pStyle w:val="Default"/>
        <w:spacing w:after="240"/>
        <w:jc w:val="both"/>
        <w:rPr>
          <w:b/>
          <w:bCs/>
        </w:rPr>
      </w:pPr>
      <w:r w:rsidRPr="0049027A">
        <w:rPr>
          <w:b/>
          <w:bCs/>
        </w:rPr>
        <w:t>Таблица 7. – Параметры анализа вопросов учителя</w:t>
      </w:r>
    </w:p>
    <w:tbl>
      <w:tblPr>
        <w:tblStyle w:val="a6"/>
        <w:tblW w:w="0" w:type="auto"/>
        <w:tblLook w:val="04A0" w:firstRow="1" w:lastRow="0" w:firstColumn="1" w:lastColumn="0" w:noHBand="0" w:noVBand="1"/>
      </w:tblPr>
      <w:tblGrid>
        <w:gridCol w:w="1242"/>
        <w:gridCol w:w="8044"/>
      </w:tblGrid>
      <w:tr w:rsidR="00DC66B0" w:rsidRPr="00D132E8" w:rsidTr="00BA7D76">
        <w:tc>
          <w:tcPr>
            <w:tcW w:w="1242" w:type="dxa"/>
          </w:tcPr>
          <w:p w:rsidR="00DC66B0" w:rsidRPr="00D132E8" w:rsidRDefault="00DC66B0" w:rsidP="00BA7D76">
            <w:pPr>
              <w:pStyle w:val="Default"/>
              <w:jc w:val="center"/>
              <w:rPr>
                <w:b/>
                <w:bCs/>
              </w:rPr>
            </w:pPr>
            <w:r w:rsidRPr="00D132E8">
              <w:rPr>
                <w:b/>
                <w:bCs/>
              </w:rPr>
              <w:t>№</w:t>
            </w:r>
          </w:p>
        </w:tc>
        <w:tc>
          <w:tcPr>
            <w:tcW w:w="8044" w:type="dxa"/>
          </w:tcPr>
          <w:p w:rsidR="00DC66B0" w:rsidRPr="00D132E8" w:rsidRDefault="00DC66B0" w:rsidP="00BA7D76">
            <w:pPr>
              <w:pStyle w:val="Default"/>
              <w:jc w:val="center"/>
              <w:rPr>
                <w:b/>
                <w:bCs/>
              </w:rPr>
            </w:pPr>
            <w:r w:rsidRPr="00D132E8">
              <w:rPr>
                <w:b/>
                <w:bCs/>
              </w:rPr>
              <w:t>Параметры анализа</w:t>
            </w:r>
          </w:p>
        </w:tc>
      </w:tr>
      <w:tr w:rsidR="00DC66B0" w:rsidRPr="00D132E8" w:rsidTr="00BA7D76">
        <w:tc>
          <w:tcPr>
            <w:tcW w:w="1242" w:type="dxa"/>
          </w:tcPr>
          <w:p w:rsidR="00DC66B0" w:rsidRPr="00D132E8" w:rsidRDefault="00DC66B0" w:rsidP="00BA7D76">
            <w:pPr>
              <w:pStyle w:val="Default"/>
              <w:jc w:val="both"/>
              <w:rPr>
                <w:bCs/>
              </w:rPr>
            </w:pPr>
            <w:r w:rsidRPr="00D132E8">
              <w:rPr>
                <w:bCs/>
              </w:rPr>
              <w:t>1</w:t>
            </w:r>
          </w:p>
        </w:tc>
        <w:tc>
          <w:tcPr>
            <w:tcW w:w="8044" w:type="dxa"/>
          </w:tcPr>
          <w:p w:rsidR="00DC66B0" w:rsidRPr="00D132E8" w:rsidRDefault="00DC66B0" w:rsidP="00BA7D76">
            <w:r w:rsidRPr="00D132E8">
              <w:t>Умение определять понятие самостоятельно</w:t>
            </w:r>
          </w:p>
        </w:tc>
      </w:tr>
      <w:tr w:rsidR="00DC66B0" w:rsidRPr="00D132E8" w:rsidTr="00BA7D76">
        <w:tc>
          <w:tcPr>
            <w:tcW w:w="1242" w:type="dxa"/>
          </w:tcPr>
          <w:p w:rsidR="00DC66B0" w:rsidRPr="00D132E8" w:rsidRDefault="00DC66B0" w:rsidP="00BA7D76">
            <w:pPr>
              <w:pStyle w:val="Default"/>
              <w:jc w:val="both"/>
              <w:rPr>
                <w:bCs/>
              </w:rPr>
            </w:pPr>
            <w:r w:rsidRPr="00D132E8">
              <w:rPr>
                <w:bCs/>
              </w:rPr>
              <w:t>2</w:t>
            </w:r>
          </w:p>
        </w:tc>
        <w:tc>
          <w:tcPr>
            <w:tcW w:w="8044" w:type="dxa"/>
          </w:tcPr>
          <w:p w:rsidR="00DC66B0" w:rsidRPr="00D132E8" w:rsidRDefault="00DC66B0" w:rsidP="00BA7D76">
            <w:r w:rsidRPr="00D132E8">
              <w:t xml:space="preserve">Умение делать дедуктивные умозаключения </w:t>
            </w:r>
          </w:p>
        </w:tc>
      </w:tr>
      <w:tr w:rsidR="00DC66B0" w:rsidRPr="00D132E8" w:rsidTr="00BA7D76">
        <w:tc>
          <w:tcPr>
            <w:tcW w:w="1242" w:type="dxa"/>
          </w:tcPr>
          <w:p w:rsidR="00DC66B0" w:rsidRPr="00D132E8" w:rsidRDefault="00DC66B0" w:rsidP="00BA7D76">
            <w:pPr>
              <w:pStyle w:val="Default"/>
              <w:jc w:val="both"/>
              <w:rPr>
                <w:bCs/>
              </w:rPr>
            </w:pPr>
            <w:r w:rsidRPr="00D132E8">
              <w:rPr>
                <w:bCs/>
              </w:rPr>
              <w:t>3</w:t>
            </w:r>
          </w:p>
        </w:tc>
        <w:tc>
          <w:tcPr>
            <w:tcW w:w="8044" w:type="dxa"/>
          </w:tcPr>
          <w:p w:rsidR="00DC66B0" w:rsidRPr="00D132E8" w:rsidRDefault="00DC66B0" w:rsidP="00BA7D76">
            <w:r w:rsidRPr="00D132E8">
              <w:t xml:space="preserve">Умение делать индуктивные умозаключения </w:t>
            </w:r>
          </w:p>
        </w:tc>
      </w:tr>
      <w:tr w:rsidR="00DC66B0" w:rsidRPr="00D132E8" w:rsidTr="00BA7D76">
        <w:tc>
          <w:tcPr>
            <w:tcW w:w="1242" w:type="dxa"/>
          </w:tcPr>
          <w:p w:rsidR="00DC66B0" w:rsidRPr="00D132E8" w:rsidRDefault="00DC66B0" w:rsidP="00BA7D76">
            <w:pPr>
              <w:pStyle w:val="Default"/>
              <w:jc w:val="both"/>
              <w:rPr>
                <w:bCs/>
              </w:rPr>
            </w:pPr>
            <w:r w:rsidRPr="00D132E8">
              <w:rPr>
                <w:bCs/>
              </w:rPr>
              <w:t>4</w:t>
            </w:r>
          </w:p>
        </w:tc>
        <w:tc>
          <w:tcPr>
            <w:tcW w:w="8044" w:type="dxa"/>
          </w:tcPr>
          <w:p w:rsidR="00DC66B0" w:rsidRPr="00D132E8" w:rsidRDefault="00DC66B0" w:rsidP="00BA7D76">
            <w:r w:rsidRPr="00D132E8">
              <w:t xml:space="preserve">Умение делать умозаключения по аналогии </w:t>
            </w:r>
          </w:p>
        </w:tc>
      </w:tr>
      <w:tr w:rsidR="00DC66B0" w:rsidRPr="00D132E8" w:rsidTr="00BA7D76">
        <w:tc>
          <w:tcPr>
            <w:tcW w:w="1242" w:type="dxa"/>
          </w:tcPr>
          <w:p w:rsidR="00DC66B0" w:rsidRPr="00D132E8" w:rsidRDefault="00DC66B0" w:rsidP="00BA7D76">
            <w:pPr>
              <w:pStyle w:val="Default"/>
              <w:jc w:val="both"/>
              <w:rPr>
                <w:bCs/>
              </w:rPr>
            </w:pPr>
            <w:r w:rsidRPr="00D132E8">
              <w:rPr>
                <w:bCs/>
              </w:rPr>
              <w:t>5</w:t>
            </w:r>
          </w:p>
        </w:tc>
        <w:tc>
          <w:tcPr>
            <w:tcW w:w="8044" w:type="dxa"/>
          </w:tcPr>
          <w:p w:rsidR="00DC66B0" w:rsidRPr="00D132E8" w:rsidRDefault="00DC66B0" w:rsidP="00BA7D76">
            <w:r w:rsidRPr="00D132E8">
              <w:t>Умение анализировать</w:t>
            </w:r>
          </w:p>
        </w:tc>
      </w:tr>
      <w:tr w:rsidR="00DC66B0" w:rsidRPr="00D132E8" w:rsidTr="00BA7D76">
        <w:tc>
          <w:tcPr>
            <w:tcW w:w="1242" w:type="dxa"/>
          </w:tcPr>
          <w:p w:rsidR="00DC66B0" w:rsidRPr="00D132E8" w:rsidRDefault="00DC66B0" w:rsidP="00BA7D76">
            <w:pPr>
              <w:pStyle w:val="Default"/>
              <w:jc w:val="both"/>
              <w:rPr>
                <w:bCs/>
              </w:rPr>
            </w:pPr>
            <w:r w:rsidRPr="00D132E8">
              <w:rPr>
                <w:bCs/>
              </w:rPr>
              <w:t>6</w:t>
            </w:r>
          </w:p>
        </w:tc>
        <w:tc>
          <w:tcPr>
            <w:tcW w:w="8044" w:type="dxa"/>
          </w:tcPr>
          <w:p w:rsidR="00DC66B0" w:rsidRPr="00D132E8" w:rsidRDefault="00DC66B0" w:rsidP="00BA7D76">
            <w:r w:rsidRPr="00D132E8">
              <w:t xml:space="preserve">Умение синтезировать </w:t>
            </w:r>
          </w:p>
        </w:tc>
      </w:tr>
      <w:tr w:rsidR="00DC66B0" w:rsidRPr="00D132E8" w:rsidTr="00BA7D76">
        <w:tc>
          <w:tcPr>
            <w:tcW w:w="1242" w:type="dxa"/>
          </w:tcPr>
          <w:p w:rsidR="00DC66B0" w:rsidRPr="00D132E8" w:rsidRDefault="00DC66B0" w:rsidP="00BA7D76">
            <w:pPr>
              <w:pStyle w:val="Default"/>
              <w:jc w:val="both"/>
              <w:rPr>
                <w:bCs/>
              </w:rPr>
            </w:pPr>
            <w:r w:rsidRPr="00D132E8">
              <w:rPr>
                <w:bCs/>
              </w:rPr>
              <w:t>7</w:t>
            </w:r>
          </w:p>
        </w:tc>
        <w:tc>
          <w:tcPr>
            <w:tcW w:w="8044" w:type="dxa"/>
          </w:tcPr>
          <w:p w:rsidR="00DC66B0" w:rsidRPr="00D132E8" w:rsidRDefault="00DC66B0" w:rsidP="00BA7D76">
            <w:r w:rsidRPr="00D132E8">
              <w:t xml:space="preserve">Умение сравнивать </w:t>
            </w:r>
          </w:p>
        </w:tc>
      </w:tr>
      <w:tr w:rsidR="00DC66B0" w:rsidRPr="00D132E8" w:rsidTr="00BA7D76">
        <w:tc>
          <w:tcPr>
            <w:tcW w:w="1242" w:type="dxa"/>
          </w:tcPr>
          <w:p w:rsidR="00DC66B0" w:rsidRPr="00D132E8" w:rsidRDefault="00DC66B0" w:rsidP="00BA7D76">
            <w:pPr>
              <w:pStyle w:val="Default"/>
              <w:jc w:val="both"/>
              <w:rPr>
                <w:bCs/>
              </w:rPr>
            </w:pPr>
            <w:r w:rsidRPr="00D132E8">
              <w:rPr>
                <w:bCs/>
              </w:rPr>
              <w:t>8</w:t>
            </w:r>
          </w:p>
        </w:tc>
        <w:tc>
          <w:tcPr>
            <w:tcW w:w="8044" w:type="dxa"/>
          </w:tcPr>
          <w:p w:rsidR="00DC66B0" w:rsidRPr="00D132E8" w:rsidRDefault="00DC66B0" w:rsidP="00BA7D76">
            <w:r w:rsidRPr="00D132E8">
              <w:t xml:space="preserve">Умение обобщать </w:t>
            </w:r>
          </w:p>
        </w:tc>
      </w:tr>
      <w:tr w:rsidR="00DC66B0" w:rsidRPr="00D132E8" w:rsidTr="00BA7D76">
        <w:tc>
          <w:tcPr>
            <w:tcW w:w="1242" w:type="dxa"/>
          </w:tcPr>
          <w:p w:rsidR="00DC66B0" w:rsidRPr="00D132E8" w:rsidRDefault="00DC66B0" w:rsidP="00BA7D76">
            <w:pPr>
              <w:pStyle w:val="Default"/>
              <w:jc w:val="both"/>
              <w:rPr>
                <w:bCs/>
              </w:rPr>
            </w:pPr>
            <w:r w:rsidRPr="00D132E8">
              <w:rPr>
                <w:bCs/>
              </w:rPr>
              <w:t>9</w:t>
            </w:r>
          </w:p>
        </w:tc>
        <w:tc>
          <w:tcPr>
            <w:tcW w:w="8044" w:type="dxa"/>
          </w:tcPr>
          <w:p w:rsidR="00DC66B0" w:rsidRPr="00D132E8" w:rsidRDefault="00DC66B0" w:rsidP="00BA7D76">
            <w:r w:rsidRPr="00D132E8">
              <w:t xml:space="preserve">Умение абстрагироваться </w:t>
            </w:r>
          </w:p>
        </w:tc>
      </w:tr>
      <w:tr w:rsidR="00DC66B0" w:rsidRPr="00D132E8" w:rsidTr="00BA7D76">
        <w:tc>
          <w:tcPr>
            <w:tcW w:w="1242" w:type="dxa"/>
          </w:tcPr>
          <w:p w:rsidR="00DC66B0" w:rsidRPr="00D132E8" w:rsidRDefault="00DC66B0" w:rsidP="00BA7D76">
            <w:pPr>
              <w:pStyle w:val="Default"/>
              <w:jc w:val="both"/>
              <w:rPr>
                <w:bCs/>
              </w:rPr>
            </w:pPr>
            <w:r w:rsidRPr="00D132E8">
              <w:rPr>
                <w:bCs/>
              </w:rPr>
              <w:t>10</w:t>
            </w:r>
          </w:p>
        </w:tc>
        <w:tc>
          <w:tcPr>
            <w:tcW w:w="8044" w:type="dxa"/>
          </w:tcPr>
          <w:p w:rsidR="00DC66B0" w:rsidRPr="00D132E8" w:rsidRDefault="00DC66B0" w:rsidP="00BA7D76">
            <w:r w:rsidRPr="00D132E8">
              <w:t xml:space="preserve">Умение конкретизировать </w:t>
            </w:r>
          </w:p>
        </w:tc>
      </w:tr>
      <w:tr w:rsidR="00DC66B0" w:rsidRPr="00D132E8" w:rsidTr="00BA7D76">
        <w:tc>
          <w:tcPr>
            <w:tcW w:w="1242" w:type="dxa"/>
          </w:tcPr>
          <w:p w:rsidR="00DC66B0" w:rsidRPr="00D132E8" w:rsidRDefault="00DC66B0" w:rsidP="00BA7D76">
            <w:pPr>
              <w:pStyle w:val="Default"/>
              <w:jc w:val="both"/>
              <w:rPr>
                <w:bCs/>
              </w:rPr>
            </w:pPr>
            <w:r w:rsidRPr="00D132E8">
              <w:rPr>
                <w:bCs/>
              </w:rPr>
              <w:t>11</w:t>
            </w:r>
          </w:p>
        </w:tc>
        <w:tc>
          <w:tcPr>
            <w:tcW w:w="8044" w:type="dxa"/>
          </w:tcPr>
          <w:p w:rsidR="00DC66B0" w:rsidRPr="00D132E8" w:rsidRDefault="00DC66B0" w:rsidP="00BA7D76">
            <w:r w:rsidRPr="00D132E8">
              <w:t xml:space="preserve">Умение классифицировать </w:t>
            </w:r>
          </w:p>
        </w:tc>
      </w:tr>
      <w:tr w:rsidR="00DC66B0" w:rsidRPr="00D132E8" w:rsidTr="00BA7D76">
        <w:tc>
          <w:tcPr>
            <w:tcW w:w="1242" w:type="dxa"/>
          </w:tcPr>
          <w:p w:rsidR="00DC66B0" w:rsidRPr="00D132E8" w:rsidRDefault="00DC66B0" w:rsidP="00BA7D76">
            <w:pPr>
              <w:pStyle w:val="Default"/>
              <w:jc w:val="both"/>
              <w:rPr>
                <w:bCs/>
              </w:rPr>
            </w:pPr>
            <w:r w:rsidRPr="00D132E8">
              <w:rPr>
                <w:bCs/>
              </w:rPr>
              <w:t>12</w:t>
            </w:r>
          </w:p>
        </w:tc>
        <w:tc>
          <w:tcPr>
            <w:tcW w:w="8044" w:type="dxa"/>
          </w:tcPr>
          <w:p w:rsidR="00DC66B0" w:rsidRPr="00D132E8" w:rsidRDefault="00DC66B0" w:rsidP="00BA7D76">
            <w:r w:rsidRPr="00D132E8">
              <w:t xml:space="preserve">Проявление наглядно-действенного мышления </w:t>
            </w:r>
          </w:p>
        </w:tc>
      </w:tr>
      <w:tr w:rsidR="00DC66B0" w:rsidRPr="00D132E8" w:rsidTr="00BA7D76">
        <w:tc>
          <w:tcPr>
            <w:tcW w:w="1242" w:type="dxa"/>
          </w:tcPr>
          <w:p w:rsidR="00DC66B0" w:rsidRPr="00D132E8" w:rsidRDefault="00DC66B0" w:rsidP="00BA7D76">
            <w:pPr>
              <w:pStyle w:val="Default"/>
              <w:jc w:val="both"/>
              <w:rPr>
                <w:bCs/>
              </w:rPr>
            </w:pPr>
            <w:r w:rsidRPr="00D132E8">
              <w:rPr>
                <w:bCs/>
              </w:rPr>
              <w:t>13</w:t>
            </w:r>
          </w:p>
        </w:tc>
        <w:tc>
          <w:tcPr>
            <w:tcW w:w="8044" w:type="dxa"/>
          </w:tcPr>
          <w:p w:rsidR="00DC66B0" w:rsidRPr="00D132E8" w:rsidRDefault="00DC66B0" w:rsidP="00BA7D76">
            <w:r w:rsidRPr="00D132E8">
              <w:t xml:space="preserve">Проявление наглядно-образного мышления </w:t>
            </w:r>
          </w:p>
        </w:tc>
      </w:tr>
      <w:tr w:rsidR="00DC66B0" w:rsidRPr="00D132E8" w:rsidTr="00BA7D76">
        <w:tc>
          <w:tcPr>
            <w:tcW w:w="1242" w:type="dxa"/>
          </w:tcPr>
          <w:p w:rsidR="00DC66B0" w:rsidRPr="00D132E8" w:rsidRDefault="00DC66B0" w:rsidP="00BA7D76">
            <w:pPr>
              <w:pStyle w:val="Default"/>
              <w:jc w:val="both"/>
              <w:rPr>
                <w:bCs/>
              </w:rPr>
            </w:pPr>
            <w:r w:rsidRPr="00D132E8">
              <w:rPr>
                <w:bCs/>
              </w:rPr>
              <w:t>14</w:t>
            </w:r>
          </w:p>
        </w:tc>
        <w:tc>
          <w:tcPr>
            <w:tcW w:w="8044" w:type="dxa"/>
          </w:tcPr>
          <w:p w:rsidR="00DC66B0" w:rsidRPr="00D132E8" w:rsidRDefault="00DC66B0" w:rsidP="00BA7D76">
            <w:r w:rsidRPr="00D132E8">
              <w:t xml:space="preserve">Проявление словесно-логического мышления </w:t>
            </w:r>
          </w:p>
        </w:tc>
      </w:tr>
      <w:tr w:rsidR="00DC66B0" w:rsidRPr="00D132E8" w:rsidTr="00BA7D76">
        <w:tc>
          <w:tcPr>
            <w:tcW w:w="1242" w:type="dxa"/>
          </w:tcPr>
          <w:p w:rsidR="00DC66B0" w:rsidRPr="00D132E8" w:rsidRDefault="00DC66B0" w:rsidP="00BA7D76">
            <w:pPr>
              <w:pStyle w:val="Default"/>
              <w:jc w:val="both"/>
              <w:rPr>
                <w:bCs/>
              </w:rPr>
            </w:pPr>
            <w:r w:rsidRPr="00D132E8">
              <w:rPr>
                <w:bCs/>
              </w:rPr>
              <w:lastRenderedPageBreak/>
              <w:t>15</w:t>
            </w:r>
          </w:p>
        </w:tc>
        <w:tc>
          <w:tcPr>
            <w:tcW w:w="8044" w:type="dxa"/>
          </w:tcPr>
          <w:p w:rsidR="00DC66B0" w:rsidRPr="00D132E8" w:rsidRDefault="00DC66B0" w:rsidP="00BA7D76">
            <w:r w:rsidRPr="00D132E8">
              <w:t>Проявление теоретического мышления</w:t>
            </w:r>
          </w:p>
        </w:tc>
      </w:tr>
      <w:tr w:rsidR="00DC66B0" w:rsidRPr="00D132E8" w:rsidTr="00BA7D76">
        <w:tc>
          <w:tcPr>
            <w:tcW w:w="1242" w:type="dxa"/>
          </w:tcPr>
          <w:p w:rsidR="00DC66B0" w:rsidRPr="00D132E8" w:rsidRDefault="00DC66B0" w:rsidP="00BA7D76">
            <w:pPr>
              <w:pStyle w:val="Default"/>
              <w:jc w:val="both"/>
              <w:rPr>
                <w:bCs/>
              </w:rPr>
            </w:pPr>
            <w:r w:rsidRPr="00D132E8">
              <w:rPr>
                <w:bCs/>
              </w:rPr>
              <w:t>16</w:t>
            </w:r>
          </w:p>
        </w:tc>
        <w:tc>
          <w:tcPr>
            <w:tcW w:w="8044" w:type="dxa"/>
          </w:tcPr>
          <w:p w:rsidR="00DC66B0" w:rsidRPr="00D132E8" w:rsidRDefault="00DC66B0" w:rsidP="00BA7D76">
            <w:r w:rsidRPr="00D132E8">
              <w:t>Проявление практического мышления</w:t>
            </w:r>
          </w:p>
        </w:tc>
      </w:tr>
      <w:tr w:rsidR="00DC66B0" w:rsidRPr="00D132E8" w:rsidTr="00BA7D76">
        <w:tc>
          <w:tcPr>
            <w:tcW w:w="1242" w:type="dxa"/>
          </w:tcPr>
          <w:p w:rsidR="00DC66B0" w:rsidRPr="00D132E8" w:rsidRDefault="00DC66B0" w:rsidP="00BA7D76">
            <w:pPr>
              <w:pStyle w:val="Default"/>
              <w:jc w:val="both"/>
              <w:rPr>
                <w:bCs/>
              </w:rPr>
            </w:pPr>
            <w:r w:rsidRPr="00D132E8">
              <w:rPr>
                <w:bCs/>
              </w:rPr>
              <w:t>17</w:t>
            </w:r>
          </w:p>
        </w:tc>
        <w:tc>
          <w:tcPr>
            <w:tcW w:w="8044" w:type="dxa"/>
          </w:tcPr>
          <w:p w:rsidR="00DC66B0" w:rsidRPr="00D132E8" w:rsidRDefault="00DC66B0" w:rsidP="00BA7D76">
            <w:r w:rsidRPr="00D132E8">
              <w:t xml:space="preserve">Проявление репродуктивного (воспроизводящего) мышления </w:t>
            </w:r>
          </w:p>
        </w:tc>
      </w:tr>
      <w:tr w:rsidR="00DC66B0" w:rsidRPr="00D132E8" w:rsidTr="00BA7D76">
        <w:tc>
          <w:tcPr>
            <w:tcW w:w="1242" w:type="dxa"/>
          </w:tcPr>
          <w:p w:rsidR="00DC66B0" w:rsidRPr="00D132E8" w:rsidRDefault="00DC66B0" w:rsidP="00BA7D76">
            <w:pPr>
              <w:pStyle w:val="Default"/>
              <w:jc w:val="both"/>
              <w:rPr>
                <w:bCs/>
              </w:rPr>
            </w:pPr>
            <w:r w:rsidRPr="00D132E8">
              <w:rPr>
                <w:bCs/>
              </w:rPr>
              <w:t>18</w:t>
            </w:r>
          </w:p>
        </w:tc>
        <w:tc>
          <w:tcPr>
            <w:tcW w:w="8044" w:type="dxa"/>
          </w:tcPr>
          <w:p w:rsidR="00DC66B0" w:rsidRPr="00D132E8" w:rsidRDefault="00DC66B0" w:rsidP="00BA7D76">
            <w:r w:rsidRPr="00D132E8">
              <w:t xml:space="preserve">Проявление продуктивного (творческого) мышления </w:t>
            </w:r>
          </w:p>
        </w:tc>
      </w:tr>
      <w:tr w:rsidR="00DC66B0" w:rsidRPr="00D132E8" w:rsidTr="00BA7D76">
        <w:tc>
          <w:tcPr>
            <w:tcW w:w="1242" w:type="dxa"/>
          </w:tcPr>
          <w:p w:rsidR="00DC66B0" w:rsidRPr="00D132E8" w:rsidRDefault="00DC66B0" w:rsidP="00BA7D76">
            <w:pPr>
              <w:pStyle w:val="Default"/>
              <w:jc w:val="both"/>
              <w:rPr>
                <w:bCs/>
              </w:rPr>
            </w:pPr>
            <w:r w:rsidRPr="00D132E8">
              <w:rPr>
                <w:bCs/>
              </w:rPr>
              <w:t>19</w:t>
            </w:r>
          </w:p>
        </w:tc>
        <w:tc>
          <w:tcPr>
            <w:tcW w:w="8044" w:type="dxa"/>
          </w:tcPr>
          <w:p w:rsidR="00DC66B0" w:rsidRPr="00D132E8" w:rsidRDefault="00DC66B0" w:rsidP="00BA7D76">
            <w:r w:rsidRPr="00D132E8">
              <w:t>Проявление критического мышления</w:t>
            </w:r>
          </w:p>
        </w:tc>
      </w:tr>
    </w:tbl>
    <w:p w:rsidR="00DC66B0" w:rsidRDefault="00DC66B0" w:rsidP="00DC66B0">
      <w:pPr>
        <w:pStyle w:val="Default"/>
        <w:jc w:val="both"/>
        <w:rPr>
          <w:bCs/>
          <w:sz w:val="28"/>
          <w:szCs w:val="28"/>
        </w:rPr>
      </w:pPr>
    </w:p>
    <w:p w:rsidR="00DC66B0" w:rsidRPr="001D709A" w:rsidRDefault="00DC66B0" w:rsidP="00DC66B0">
      <w:pPr>
        <w:pStyle w:val="Default"/>
        <w:jc w:val="both"/>
        <w:rPr>
          <w:bCs/>
          <w:sz w:val="28"/>
          <w:szCs w:val="28"/>
        </w:rPr>
      </w:pPr>
      <w:r w:rsidRPr="001D709A">
        <w:rPr>
          <w:bCs/>
          <w:sz w:val="28"/>
          <w:szCs w:val="28"/>
        </w:rPr>
        <w:t xml:space="preserve">Сформулируйте выводы по результатам анализа урока, отвечая </w:t>
      </w:r>
    </w:p>
    <w:p w:rsidR="00DC66B0" w:rsidRPr="001D709A" w:rsidRDefault="00DC66B0" w:rsidP="00DC66B0">
      <w:pPr>
        <w:pStyle w:val="Default"/>
        <w:jc w:val="both"/>
        <w:rPr>
          <w:bCs/>
          <w:sz w:val="28"/>
          <w:szCs w:val="28"/>
        </w:rPr>
      </w:pPr>
      <w:r w:rsidRPr="001D709A">
        <w:rPr>
          <w:bCs/>
          <w:sz w:val="28"/>
          <w:szCs w:val="28"/>
        </w:rPr>
        <w:t>на вопросы:</w:t>
      </w:r>
    </w:p>
    <w:p w:rsidR="00DC66B0" w:rsidRDefault="00DC66B0" w:rsidP="00DC66B0">
      <w:pPr>
        <w:pStyle w:val="Default"/>
        <w:jc w:val="both"/>
        <w:rPr>
          <w:bCs/>
          <w:sz w:val="28"/>
          <w:szCs w:val="28"/>
        </w:rPr>
      </w:pPr>
      <w:r w:rsidRPr="001D709A">
        <w:rPr>
          <w:bCs/>
          <w:sz w:val="28"/>
          <w:szCs w:val="28"/>
        </w:rPr>
        <w:t xml:space="preserve">1. Какие стороны мышления (виды, формы, операции мышления) были объектом внимания учителя на уроке? </w:t>
      </w:r>
    </w:p>
    <w:p w:rsidR="00DC66B0" w:rsidRDefault="00DC66B0" w:rsidP="00DC66B0">
      <w:pPr>
        <w:pStyle w:val="Default"/>
        <w:jc w:val="both"/>
        <w:rPr>
          <w:bCs/>
          <w:sz w:val="28"/>
          <w:szCs w:val="28"/>
        </w:rPr>
      </w:pPr>
      <w:r w:rsidRPr="001D709A">
        <w:rPr>
          <w:bCs/>
          <w:sz w:val="28"/>
          <w:szCs w:val="28"/>
        </w:rPr>
        <w:t xml:space="preserve">2. Подумайте, какие еще, кроме используемых учителем сторон мышления можно было бы активизировать на уроке? </w:t>
      </w:r>
    </w:p>
    <w:p w:rsidR="00DC66B0" w:rsidRDefault="00DC66B0" w:rsidP="00DC66B0">
      <w:pPr>
        <w:pStyle w:val="Default"/>
        <w:jc w:val="both"/>
        <w:rPr>
          <w:bCs/>
          <w:sz w:val="28"/>
          <w:szCs w:val="28"/>
        </w:rPr>
      </w:pPr>
      <w:r w:rsidRPr="001D709A">
        <w:rPr>
          <w:bCs/>
          <w:sz w:val="28"/>
          <w:szCs w:val="28"/>
        </w:rPr>
        <w:t>3. Придумайте соответствующие вопросы (не менее 3-х заданий или вопросов).</w:t>
      </w:r>
    </w:p>
    <w:p w:rsidR="00DC66B0" w:rsidRDefault="00DC66B0" w:rsidP="00DC66B0">
      <w:pPr>
        <w:pStyle w:val="Default"/>
        <w:jc w:val="both"/>
        <w:rPr>
          <w:bCs/>
          <w:sz w:val="28"/>
          <w:szCs w:val="28"/>
        </w:rPr>
      </w:pPr>
      <w:r w:rsidRPr="00461EB5">
        <w:rPr>
          <w:bCs/>
          <w:sz w:val="28"/>
          <w:szCs w:val="28"/>
        </w:rPr>
        <w:t xml:space="preserve">Задание </w:t>
      </w:r>
      <w:r>
        <w:rPr>
          <w:bCs/>
          <w:sz w:val="28"/>
          <w:szCs w:val="28"/>
        </w:rPr>
        <w:t>8.2</w:t>
      </w:r>
      <w:r w:rsidRPr="00461EB5">
        <w:rPr>
          <w:bCs/>
          <w:sz w:val="28"/>
          <w:szCs w:val="28"/>
        </w:rPr>
        <w:t>. Изучение деятельности педагогического работника в инклюзивной образовательной среде</w:t>
      </w:r>
    </w:p>
    <w:p w:rsidR="00DC66B0" w:rsidRPr="00461EB5" w:rsidRDefault="00DC66B0" w:rsidP="00DC66B0">
      <w:pPr>
        <w:pStyle w:val="Default"/>
        <w:jc w:val="both"/>
        <w:rPr>
          <w:bCs/>
          <w:sz w:val="28"/>
          <w:szCs w:val="28"/>
        </w:rPr>
      </w:pPr>
      <w:proofErr w:type="gramStart"/>
      <w:r w:rsidRPr="00461EB5">
        <w:rPr>
          <w:bCs/>
          <w:sz w:val="28"/>
          <w:szCs w:val="28"/>
        </w:rPr>
        <w:t xml:space="preserve">Содержание задания: в ходе посещения урока (занятия) провести наблюдение за деятельностью и взаимодействием педагогического работника с обучающимся с особенностями психофизического развития (ОПФР) (Таблица </w:t>
      </w:r>
      <w:r>
        <w:rPr>
          <w:bCs/>
          <w:sz w:val="28"/>
          <w:szCs w:val="28"/>
        </w:rPr>
        <w:t>8</w:t>
      </w:r>
      <w:r w:rsidRPr="00461EB5">
        <w:rPr>
          <w:bCs/>
          <w:sz w:val="28"/>
          <w:szCs w:val="28"/>
        </w:rPr>
        <w:t xml:space="preserve">). </w:t>
      </w:r>
      <w:proofErr w:type="gramEnd"/>
    </w:p>
    <w:p w:rsidR="00DC66B0" w:rsidRDefault="00DC66B0" w:rsidP="00DC66B0">
      <w:pPr>
        <w:pStyle w:val="Default"/>
        <w:jc w:val="both"/>
        <w:rPr>
          <w:bCs/>
          <w:sz w:val="28"/>
          <w:szCs w:val="28"/>
        </w:rPr>
      </w:pPr>
      <w:r w:rsidRPr="00461EB5">
        <w:rPr>
          <w:bCs/>
          <w:sz w:val="28"/>
          <w:szCs w:val="28"/>
        </w:rPr>
        <w:t>В случае отсутствия в классе (группе) обучающегося с ОПФР</w:t>
      </w:r>
      <w:r>
        <w:rPr>
          <w:bCs/>
          <w:sz w:val="28"/>
          <w:szCs w:val="28"/>
        </w:rPr>
        <w:t xml:space="preserve"> </w:t>
      </w:r>
      <w:r w:rsidRPr="00461EB5">
        <w:rPr>
          <w:bCs/>
          <w:sz w:val="28"/>
          <w:szCs w:val="28"/>
        </w:rPr>
        <w:t xml:space="preserve">наблюдение проводится за </w:t>
      </w:r>
      <w:proofErr w:type="gramStart"/>
      <w:r w:rsidRPr="00461EB5">
        <w:rPr>
          <w:bCs/>
          <w:sz w:val="28"/>
          <w:szCs w:val="28"/>
        </w:rPr>
        <w:t>обучающимся</w:t>
      </w:r>
      <w:proofErr w:type="gramEnd"/>
      <w:r w:rsidRPr="00461EB5">
        <w:rPr>
          <w:bCs/>
          <w:sz w:val="28"/>
          <w:szCs w:val="28"/>
        </w:rPr>
        <w:t xml:space="preserve">, испытывающим трудности в учении. Результаты наблюдения заносятся в таблицу  </w:t>
      </w:r>
      <w:r>
        <w:rPr>
          <w:bCs/>
          <w:sz w:val="28"/>
          <w:szCs w:val="28"/>
        </w:rPr>
        <w:t>8</w:t>
      </w:r>
      <w:r w:rsidRPr="00461EB5">
        <w:rPr>
          <w:bCs/>
          <w:sz w:val="28"/>
          <w:szCs w:val="28"/>
        </w:rPr>
        <w:t xml:space="preserve">. </w:t>
      </w:r>
    </w:p>
    <w:p w:rsidR="00DC66B0" w:rsidRPr="00E54F61" w:rsidRDefault="00DC66B0" w:rsidP="00DC66B0">
      <w:pPr>
        <w:pStyle w:val="Default"/>
        <w:jc w:val="both"/>
        <w:rPr>
          <w:b/>
          <w:bCs/>
        </w:rPr>
      </w:pPr>
      <w:r w:rsidRPr="00E54F61">
        <w:rPr>
          <w:b/>
          <w:bCs/>
        </w:rPr>
        <w:t>Таблица 8. – Изучение деятельности педагогического работника  в инклюзивной образовательной среде</w:t>
      </w:r>
    </w:p>
    <w:tbl>
      <w:tblPr>
        <w:tblStyle w:val="a6"/>
        <w:tblW w:w="0" w:type="auto"/>
        <w:tblLook w:val="04A0" w:firstRow="1" w:lastRow="0" w:firstColumn="1" w:lastColumn="0" w:noHBand="0" w:noVBand="1"/>
      </w:tblPr>
      <w:tblGrid>
        <w:gridCol w:w="7338"/>
        <w:gridCol w:w="992"/>
        <w:gridCol w:w="956"/>
      </w:tblGrid>
      <w:tr w:rsidR="00DC66B0" w:rsidRPr="00D132E8" w:rsidTr="00BA7D76">
        <w:tc>
          <w:tcPr>
            <w:tcW w:w="9286" w:type="dxa"/>
            <w:gridSpan w:val="3"/>
          </w:tcPr>
          <w:p w:rsidR="00DC66B0" w:rsidRPr="00D132E8" w:rsidRDefault="00DC66B0" w:rsidP="00BA7D76">
            <w:pPr>
              <w:pStyle w:val="Default"/>
              <w:jc w:val="both"/>
              <w:rPr>
                <w:b/>
                <w:bCs/>
              </w:rPr>
            </w:pPr>
            <w:r w:rsidRPr="00D132E8">
              <w:rPr>
                <w:b/>
                <w:bCs/>
              </w:rPr>
              <w:t>Класс:</w:t>
            </w:r>
          </w:p>
        </w:tc>
      </w:tr>
      <w:tr w:rsidR="00DC66B0" w:rsidRPr="00D132E8" w:rsidTr="00BA7D76">
        <w:tc>
          <w:tcPr>
            <w:tcW w:w="7338" w:type="dxa"/>
          </w:tcPr>
          <w:p w:rsidR="00DC66B0" w:rsidRPr="00D132E8" w:rsidRDefault="00DC66B0" w:rsidP="00BA7D76">
            <w:r w:rsidRPr="00D132E8">
              <w:t xml:space="preserve">Параметры для наблюдения:  </w:t>
            </w:r>
          </w:p>
        </w:tc>
        <w:tc>
          <w:tcPr>
            <w:tcW w:w="992" w:type="dxa"/>
          </w:tcPr>
          <w:p w:rsidR="00DC66B0" w:rsidRPr="00D132E8" w:rsidRDefault="00DC66B0" w:rsidP="00BA7D76">
            <w:r w:rsidRPr="00D132E8">
              <w:t>да</w:t>
            </w:r>
          </w:p>
        </w:tc>
        <w:tc>
          <w:tcPr>
            <w:tcW w:w="956" w:type="dxa"/>
          </w:tcPr>
          <w:p w:rsidR="00DC66B0" w:rsidRPr="00D132E8" w:rsidRDefault="00DC66B0" w:rsidP="00BA7D76">
            <w:r w:rsidRPr="00D132E8">
              <w:t>нет</w:t>
            </w:r>
          </w:p>
        </w:tc>
      </w:tr>
      <w:tr w:rsidR="00DC66B0" w:rsidRPr="00D132E8" w:rsidTr="00BA7D76">
        <w:tc>
          <w:tcPr>
            <w:tcW w:w="9286" w:type="dxa"/>
            <w:gridSpan w:val="3"/>
          </w:tcPr>
          <w:p w:rsidR="00DC66B0" w:rsidRPr="00D132E8" w:rsidRDefault="00DC66B0" w:rsidP="00BA7D76">
            <w:pPr>
              <w:pStyle w:val="Default"/>
              <w:jc w:val="both"/>
              <w:rPr>
                <w:b/>
                <w:bCs/>
              </w:rPr>
            </w:pPr>
            <w:r w:rsidRPr="00D132E8">
              <w:rPr>
                <w:b/>
                <w:bCs/>
              </w:rPr>
              <w:t>Организация деятельности и педагогического взаимодействия</w:t>
            </w:r>
          </w:p>
        </w:tc>
      </w:tr>
      <w:tr w:rsidR="00DC66B0" w:rsidRPr="00D132E8" w:rsidTr="00BA7D76">
        <w:tc>
          <w:tcPr>
            <w:tcW w:w="7338" w:type="dxa"/>
          </w:tcPr>
          <w:p w:rsidR="00DC66B0" w:rsidRPr="00D132E8" w:rsidRDefault="00DC66B0" w:rsidP="00BA7D76">
            <w:pPr>
              <w:pStyle w:val="Default"/>
              <w:jc w:val="both"/>
              <w:rPr>
                <w:bCs/>
              </w:rPr>
            </w:pPr>
            <w:r w:rsidRPr="00D132E8">
              <w:rPr>
                <w:bCs/>
              </w:rPr>
              <w:t>устанавливает контакт с учащимся, проявляет к нему внимание, демонстрирует доброжелательность</w:t>
            </w:r>
          </w:p>
        </w:tc>
        <w:tc>
          <w:tcPr>
            <w:tcW w:w="992" w:type="dxa"/>
          </w:tcPr>
          <w:p w:rsidR="00DC66B0" w:rsidRPr="00D132E8" w:rsidRDefault="00DC66B0" w:rsidP="00BA7D76">
            <w:pPr>
              <w:pStyle w:val="Default"/>
              <w:jc w:val="both"/>
              <w:rPr>
                <w:bCs/>
              </w:rPr>
            </w:pPr>
          </w:p>
        </w:tc>
        <w:tc>
          <w:tcPr>
            <w:tcW w:w="956" w:type="dxa"/>
          </w:tcPr>
          <w:p w:rsidR="00DC66B0" w:rsidRPr="00D132E8" w:rsidRDefault="00DC66B0" w:rsidP="00BA7D76">
            <w:pPr>
              <w:pStyle w:val="Default"/>
              <w:jc w:val="both"/>
              <w:rPr>
                <w:bCs/>
              </w:rPr>
            </w:pPr>
          </w:p>
        </w:tc>
      </w:tr>
      <w:tr w:rsidR="00DC66B0" w:rsidRPr="00D132E8" w:rsidTr="00BA7D76">
        <w:tc>
          <w:tcPr>
            <w:tcW w:w="7338" w:type="dxa"/>
          </w:tcPr>
          <w:p w:rsidR="00DC66B0" w:rsidRPr="00D132E8" w:rsidRDefault="00DC66B0" w:rsidP="00BA7D76">
            <w:pPr>
              <w:pStyle w:val="Default"/>
              <w:jc w:val="both"/>
              <w:rPr>
                <w:bCs/>
              </w:rPr>
            </w:pPr>
            <w:proofErr w:type="gramStart"/>
            <w:r w:rsidRPr="00D132E8">
              <w:rPr>
                <w:bCs/>
              </w:rPr>
              <w:t>создает позитивную атмосферу, стимулирует интерес обучающего к уроку (занятию) с помощью вопросов, юмора, привлечения опыта обучающихся и т.д.</w:t>
            </w:r>
            <w:proofErr w:type="gramEnd"/>
          </w:p>
        </w:tc>
        <w:tc>
          <w:tcPr>
            <w:tcW w:w="992" w:type="dxa"/>
          </w:tcPr>
          <w:p w:rsidR="00DC66B0" w:rsidRPr="00D132E8" w:rsidRDefault="00DC66B0" w:rsidP="00BA7D76">
            <w:pPr>
              <w:pStyle w:val="Default"/>
              <w:jc w:val="both"/>
              <w:rPr>
                <w:bCs/>
              </w:rPr>
            </w:pPr>
          </w:p>
        </w:tc>
        <w:tc>
          <w:tcPr>
            <w:tcW w:w="956" w:type="dxa"/>
          </w:tcPr>
          <w:p w:rsidR="00DC66B0" w:rsidRPr="00D132E8" w:rsidRDefault="00DC66B0" w:rsidP="00BA7D76">
            <w:pPr>
              <w:pStyle w:val="Default"/>
              <w:jc w:val="both"/>
              <w:rPr>
                <w:bCs/>
              </w:rPr>
            </w:pPr>
          </w:p>
        </w:tc>
      </w:tr>
      <w:tr w:rsidR="00DC66B0" w:rsidRPr="00D132E8" w:rsidTr="00BA7D76">
        <w:tc>
          <w:tcPr>
            <w:tcW w:w="7338" w:type="dxa"/>
          </w:tcPr>
          <w:p w:rsidR="00DC66B0" w:rsidRPr="00D132E8" w:rsidRDefault="00DC66B0" w:rsidP="00BA7D76">
            <w:pPr>
              <w:pStyle w:val="Default"/>
              <w:jc w:val="both"/>
              <w:rPr>
                <w:bCs/>
              </w:rPr>
            </w:pPr>
            <w:r w:rsidRPr="00D132E8">
              <w:rPr>
                <w:bCs/>
              </w:rPr>
              <w:t xml:space="preserve">стимулирует </w:t>
            </w:r>
            <w:proofErr w:type="gramStart"/>
            <w:r w:rsidRPr="00D132E8">
              <w:rPr>
                <w:bCs/>
              </w:rPr>
              <w:t>обучающихся</w:t>
            </w:r>
            <w:proofErr w:type="gramEnd"/>
            <w:r w:rsidRPr="00D132E8">
              <w:rPr>
                <w:bCs/>
              </w:rPr>
              <w:t xml:space="preserve"> к взаимодействию на уроке (занятии), создает ситуации сотрудничества</w:t>
            </w:r>
          </w:p>
        </w:tc>
        <w:tc>
          <w:tcPr>
            <w:tcW w:w="992" w:type="dxa"/>
          </w:tcPr>
          <w:p w:rsidR="00DC66B0" w:rsidRPr="00D132E8" w:rsidRDefault="00DC66B0" w:rsidP="00BA7D76">
            <w:pPr>
              <w:pStyle w:val="Default"/>
              <w:jc w:val="both"/>
              <w:rPr>
                <w:bCs/>
              </w:rPr>
            </w:pPr>
          </w:p>
        </w:tc>
        <w:tc>
          <w:tcPr>
            <w:tcW w:w="956" w:type="dxa"/>
          </w:tcPr>
          <w:p w:rsidR="00DC66B0" w:rsidRPr="00D132E8" w:rsidRDefault="00DC66B0" w:rsidP="00BA7D76">
            <w:pPr>
              <w:pStyle w:val="Default"/>
              <w:jc w:val="both"/>
              <w:rPr>
                <w:bCs/>
              </w:rPr>
            </w:pPr>
          </w:p>
        </w:tc>
      </w:tr>
      <w:tr w:rsidR="00DC66B0" w:rsidRPr="00D132E8" w:rsidTr="00BA7D76">
        <w:tc>
          <w:tcPr>
            <w:tcW w:w="7338" w:type="dxa"/>
          </w:tcPr>
          <w:p w:rsidR="00DC66B0" w:rsidRPr="00D132E8" w:rsidRDefault="00DC66B0" w:rsidP="00BA7D76">
            <w:pPr>
              <w:pStyle w:val="Default"/>
              <w:jc w:val="both"/>
              <w:rPr>
                <w:bCs/>
              </w:rPr>
            </w:pPr>
            <w:r w:rsidRPr="00D132E8">
              <w:rPr>
                <w:bCs/>
              </w:rPr>
              <w:t xml:space="preserve">стимулирует </w:t>
            </w:r>
            <w:proofErr w:type="gramStart"/>
            <w:r w:rsidRPr="00D132E8">
              <w:rPr>
                <w:bCs/>
              </w:rPr>
              <w:t>обучающихся</w:t>
            </w:r>
            <w:proofErr w:type="gramEnd"/>
            <w:r w:rsidRPr="00D132E8">
              <w:rPr>
                <w:bCs/>
              </w:rPr>
              <w:t xml:space="preserve"> к общению и взаимодействию во вне учебной деятельности (на перемене)</w:t>
            </w:r>
          </w:p>
        </w:tc>
        <w:tc>
          <w:tcPr>
            <w:tcW w:w="992" w:type="dxa"/>
          </w:tcPr>
          <w:p w:rsidR="00DC66B0" w:rsidRPr="00D132E8" w:rsidRDefault="00DC66B0" w:rsidP="00BA7D76">
            <w:pPr>
              <w:pStyle w:val="Default"/>
              <w:jc w:val="both"/>
              <w:rPr>
                <w:bCs/>
              </w:rPr>
            </w:pPr>
          </w:p>
        </w:tc>
        <w:tc>
          <w:tcPr>
            <w:tcW w:w="956" w:type="dxa"/>
          </w:tcPr>
          <w:p w:rsidR="00DC66B0" w:rsidRPr="00D132E8" w:rsidRDefault="00DC66B0" w:rsidP="00BA7D76">
            <w:pPr>
              <w:pStyle w:val="Default"/>
              <w:jc w:val="both"/>
              <w:rPr>
                <w:bCs/>
              </w:rPr>
            </w:pPr>
          </w:p>
        </w:tc>
      </w:tr>
      <w:tr w:rsidR="00DC66B0" w:rsidRPr="00D132E8" w:rsidTr="00BA7D76">
        <w:tc>
          <w:tcPr>
            <w:tcW w:w="9286" w:type="dxa"/>
            <w:gridSpan w:val="3"/>
          </w:tcPr>
          <w:p w:rsidR="00DC66B0" w:rsidRPr="00D132E8" w:rsidRDefault="00DC66B0" w:rsidP="00BA7D76">
            <w:pPr>
              <w:pStyle w:val="Default"/>
              <w:jc w:val="both"/>
              <w:rPr>
                <w:b/>
                <w:bCs/>
              </w:rPr>
            </w:pPr>
            <w:r w:rsidRPr="00D132E8">
              <w:rPr>
                <w:b/>
                <w:bCs/>
              </w:rPr>
              <w:t>Формы организации деятельности</w:t>
            </w:r>
          </w:p>
        </w:tc>
      </w:tr>
      <w:tr w:rsidR="00DC66B0" w:rsidRPr="00D132E8" w:rsidTr="00BA7D76">
        <w:tc>
          <w:tcPr>
            <w:tcW w:w="7338" w:type="dxa"/>
          </w:tcPr>
          <w:p w:rsidR="00DC66B0" w:rsidRPr="00D132E8" w:rsidRDefault="00DC66B0" w:rsidP="00BA7D76">
            <w:r w:rsidRPr="00D132E8">
              <w:t xml:space="preserve">организует индивидуальную работу   </w:t>
            </w:r>
          </w:p>
        </w:tc>
        <w:tc>
          <w:tcPr>
            <w:tcW w:w="992" w:type="dxa"/>
          </w:tcPr>
          <w:p w:rsidR="00DC66B0" w:rsidRPr="00D132E8" w:rsidRDefault="00DC66B0" w:rsidP="00BA7D76">
            <w:pPr>
              <w:pStyle w:val="Default"/>
              <w:jc w:val="both"/>
              <w:rPr>
                <w:bCs/>
              </w:rPr>
            </w:pPr>
          </w:p>
        </w:tc>
        <w:tc>
          <w:tcPr>
            <w:tcW w:w="956" w:type="dxa"/>
          </w:tcPr>
          <w:p w:rsidR="00DC66B0" w:rsidRPr="00D132E8" w:rsidRDefault="00DC66B0" w:rsidP="00BA7D76">
            <w:pPr>
              <w:pStyle w:val="Default"/>
              <w:jc w:val="both"/>
              <w:rPr>
                <w:bCs/>
              </w:rPr>
            </w:pPr>
          </w:p>
        </w:tc>
      </w:tr>
      <w:tr w:rsidR="00DC66B0" w:rsidRPr="00D132E8" w:rsidTr="00BA7D76">
        <w:tc>
          <w:tcPr>
            <w:tcW w:w="7338" w:type="dxa"/>
          </w:tcPr>
          <w:p w:rsidR="00DC66B0" w:rsidRPr="00D132E8" w:rsidRDefault="00DC66B0" w:rsidP="00BA7D76">
            <w:r w:rsidRPr="00D132E8">
              <w:t xml:space="preserve">организует работу в парах постоянного или сменного состава   </w:t>
            </w:r>
          </w:p>
        </w:tc>
        <w:tc>
          <w:tcPr>
            <w:tcW w:w="992" w:type="dxa"/>
          </w:tcPr>
          <w:p w:rsidR="00DC66B0" w:rsidRPr="00D132E8" w:rsidRDefault="00DC66B0" w:rsidP="00BA7D76">
            <w:pPr>
              <w:pStyle w:val="Default"/>
              <w:jc w:val="both"/>
              <w:rPr>
                <w:bCs/>
              </w:rPr>
            </w:pPr>
          </w:p>
        </w:tc>
        <w:tc>
          <w:tcPr>
            <w:tcW w:w="956" w:type="dxa"/>
          </w:tcPr>
          <w:p w:rsidR="00DC66B0" w:rsidRPr="00D132E8" w:rsidRDefault="00DC66B0" w:rsidP="00BA7D76">
            <w:pPr>
              <w:pStyle w:val="Default"/>
              <w:jc w:val="both"/>
              <w:rPr>
                <w:bCs/>
              </w:rPr>
            </w:pPr>
          </w:p>
        </w:tc>
      </w:tr>
      <w:tr w:rsidR="00DC66B0" w:rsidRPr="00D132E8" w:rsidTr="00BA7D76">
        <w:tc>
          <w:tcPr>
            <w:tcW w:w="7338" w:type="dxa"/>
          </w:tcPr>
          <w:p w:rsidR="00DC66B0" w:rsidRPr="00D132E8" w:rsidRDefault="00DC66B0" w:rsidP="00BA7D76">
            <w:r w:rsidRPr="00D132E8">
              <w:t xml:space="preserve">организует работу в </w:t>
            </w:r>
            <w:proofErr w:type="spellStart"/>
            <w:r w:rsidRPr="00D132E8">
              <w:t>микрогруппах</w:t>
            </w:r>
            <w:proofErr w:type="spellEnd"/>
            <w:r w:rsidRPr="00D132E8">
              <w:t xml:space="preserve">   </w:t>
            </w:r>
          </w:p>
        </w:tc>
        <w:tc>
          <w:tcPr>
            <w:tcW w:w="992" w:type="dxa"/>
          </w:tcPr>
          <w:p w:rsidR="00DC66B0" w:rsidRPr="00D132E8" w:rsidRDefault="00DC66B0" w:rsidP="00BA7D76">
            <w:pPr>
              <w:pStyle w:val="Default"/>
              <w:jc w:val="both"/>
              <w:rPr>
                <w:bCs/>
              </w:rPr>
            </w:pPr>
          </w:p>
        </w:tc>
        <w:tc>
          <w:tcPr>
            <w:tcW w:w="956" w:type="dxa"/>
          </w:tcPr>
          <w:p w:rsidR="00DC66B0" w:rsidRPr="00D132E8" w:rsidRDefault="00DC66B0" w:rsidP="00BA7D76">
            <w:pPr>
              <w:pStyle w:val="Default"/>
              <w:jc w:val="both"/>
              <w:rPr>
                <w:bCs/>
              </w:rPr>
            </w:pPr>
          </w:p>
        </w:tc>
      </w:tr>
      <w:tr w:rsidR="00DC66B0" w:rsidRPr="00D132E8" w:rsidTr="00BA7D76">
        <w:tc>
          <w:tcPr>
            <w:tcW w:w="7338" w:type="dxa"/>
          </w:tcPr>
          <w:p w:rsidR="00DC66B0" w:rsidRPr="00D132E8" w:rsidRDefault="00DC66B0" w:rsidP="00BA7D76">
            <w:r w:rsidRPr="00D132E8">
              <w:t xml:space="preserve">проводит коллективную (фронтальную) работу </w:t>
            </w:r>
          </w:p>
        </w:tc>
        <w:tc>
          <w:tcPr>
            <w:tcW w:w="992" w:type="dxa"/>
          </w:tcPr>
          <w:p w:rsidR="00DC66B0" w:rsidRPr="00D132E8" w:rsidRDefault="00DC66B0" w:rsidP="00BA7D76">
            <w:pPr>
              <w:pStyle w:val="Default"/>
              <w:jc w:val="both"/>
              <w:rPr>
                <w:bCs/>
              </w:rPr>
            </w:pPr>
          </w:p>
        </w:tc>
        <w:tc>
          <w:tcPr>
            <w:tcW w:w="956" w:type="dxa"/>
          </w:tcPr>
          <w:p w:rsidR="00DC66B0" w:rsidRPr="00D132E8" w:rsidRDefault="00DC66B0" w:rsidP="00BA7D76">
            <w:pPr>
              <w:pStyle w:val="Default"/>
              <w:jc w:val="both"/>
              <w:rPr>
                <w:bCs/>
              </w:rPr>
            </w:pPr>
          </w:p>
        </w:tc>
      </w:tr>
      <w:tr w:rsidR="00DC66B0" w:rsidRPr="00D132E8" w:rsidTr="00BA7D76">
        <w:tc>
          <w:tcPr>
            <w:tcW w:w="9286" w:type="dxa"/>
            <w:gridSpan w:val="3"/>
          </w:tcPr>
          <w:p w:rsidR="00DC66B0" w:rsidRPr="00D132E8" w:rsidRDefault="00DC66B0" w:rsidP="00BA7D76">
            <w:pPr>
              <w:pStyle w:val="Default"/>
              <w:jc w:val="both"/>
              <w:rPr>
                <w:b/>
                <w:bCs/>
              </w:rPr>
            </w:pPr>
            <w:r w:rsidRPr="00D132E8">
              <w:rPr>
                <w:b/>
                <w:bCs/>
              </w:rPr>
              <w:t>Особенности использования методов и средств обучения</w:t>
            </w:r>
          </w:p>
        </w:tc>
      </w:tr>
      <w:tr w:rsidR="00DC66B0" w:rsidRPr="00D132E8" w:rsidTr="00BA7D76">
        <w:tc>
          <w:tcPr>
            <w:tcW w:w="7338" w:type="dxa"/>
          </w:tcPr>
          <w:p w:rsidR="00DC66B0" w:rsidRPr="00D132E8" w:rsidRDefault="00DC66B0" w:rsidP="00BA7D76">
            <w:r w:rsidRPr="00D132E8">
              <w:t xml:space="preserve">использует вариативные задания   </w:t>
            </w:r>
          </w:p>
        </w:tc>
        <w:tc>
          <w:tcPr>
            <w:tcW w:w="992" w:type="dxa"/>
          </w:tcPr>
          <w:p w:rsidR="00DC66B0" w:rsidRPr="00D132E8" w:rsidRDefault="00DC66B0" w:rsidP="00BA7D76">
            <w:pPr>
              <w:pStyle w:val="Default"/>
              <w:jc w:val="both"/>
              <w:rPr>
                <w:bCs/>
              </w:rPr>
            </w:pPr>
          </w:p>
        </w:tc>
        <w:tc>
          <w:tcPr>
            <w:tcW w:w="956" w:type="dxa"/>
          </w:tcPr>
          <w:p w:rsidR="00DC66B0" w:rsidRPr="00D132E8" w:rsidRDefault="00DC66B0" w:rsidP="00BA7D76">
            <w:pPr>
              <w:pStyle w:val="Default"/>
              <w:jc w:val="both"/>
              <w:rPr>
                <w:bCs/>
              </w:rPr>
            </w:pPr>
          </w:p>
        </w:tc>
      </w:tr>
      <w:tr w:rsidR="00DC66B0" w:rsidRPr="00D132E8" w:rsidTr="00BA7D76">
        <w:tc>
          <w:tcPr>
            <w:tcW w:w="7338" w:type="dxa"/>
          </w:tcPr>
          <w:p w:rsidR="00DC66B0" w:rsidRPr="00D132E8" w:rsidRDefault="00DC66B0" w:rsidP="00BA7D76">
            <w:r w:rsidRPr="00D132E8">
              <w:t>использует упрощение и адаптацию текстового материала</w:t>
            </w:r>
          </w:p>
        </w:tc>
        <w:tc>
          <w:tcPr>
            <w:tcW w:w="992" w:type="dxa"/>
          </w:tcPr>
          <w:p w:rsidR="00DC66B0" w:rsidRPr="00D132E8" w:rsidRDefault="00DC66B0" w:rsidP="00BA7D76">
            <w:pPr>
              <w:pStyle w:val="Default"/>
              <w:jc w:val="both"/>
              <w:rPr>
                <w:bCs/>
              </w:rPr>
            </w:pPr>
          </w:p>
        </w:tc>
        <w:tc>
          <w:tcPr>
            <w:tcW w:w="956" w:type="dxa"/>
          </w:tcPr>
          <w:p w:rsidR="00DC66B0" w:rsidRPr="00D132E8" w:rsidRDefault="00DC66B0" w:rsidP="00BA7D76">
            <w:pPr>
              <w:pStyle w:val="Default"/>
              <w:jc w:val="both"/>
              <w:rPr>
                <w:bCs/>
              </w:rPr>
            </w:pPr>
          </w:p>
        </w:tc>
      </w:tr>
      <w:tr w:rsidR="00DC66B0" w:rsidRPr="00D132E8" w:rsidTr="00BA7D76">
        <w:tc>
          <w:tcPr>
            <w:tcW w:w="7338" w:type="dxa"/>
          </w:tcPr>
          <w:p w:rsidR="00DC66B0" w:rsidRPr="00D132E8" w:rsidRDefault="00DC66B0" w:rsidP="00BA7D76">
            <w:pPr>
              <w:pStyle w:val="Default"/>
              <w:jc w:val="both"/>
              <w:rPr>
                <w:bCs/>
              </w:rPr>
            </w:pPr>
            <w:r w:rsidRPr="00D132E8">
              <w:rPr>
                <w:bCs/>
              </w:rPr>
              <w:t>использует дополнительные пояснения, комментарии, повторное объяснение, оказывает помощь при решении учебных задач</w:t>
            </w:r>
          </w:p>
        </w:tc>
        <w:tc>
          <w:tcPr>
            <w:tcW w:w="992" w:type="dxa"/>
          </w:tcPr>
          <w:p w:rsidR="00DC66B0" w:rsidRPr="00D132E8" w:rsidRDefault="00DC66B0" w:rsidP="00BA7D76">
            <w:pPr>
              <w:pStyle w:val="Default"/>
              <w:jc w:val="both"/>
              <w:rPr>
                <w:bCs/>
              </w:rPr>
            </w:pPr>
          </w:p>
        </w:tc>
        <w:tc>
          <w:tcPr>
            <w:tcW w:w="956" w:type="dxa"/>
          </w:tcPr>
          <w:p w:rsidR="00DC66B0" w:rsidRPr="00D132E8" w:rsidRDefault="00DC66B0" w:rsidP="00BA7D76">
            <w:pPr>
              <w:pStyle w:val="Default"/>
              <w:jc w:val="both"/>
              <w:rPr>
                <w:bCs/>
              </w:rPr>
            </w:pPr>
          </w:p>
        </w:tc>
      </w:tr>
      <w:tr w:rsidR="00DC66B0" w:rsidRPr="00D132E8" w:rsidTr="00BA7D76">
        <w:tc>
          <w:tcPr>
            <w:tcW w:w="7338" w:type="dxa"/>
          </w:tcPr>
          <w:p w:rsidR="00DC66B0" w:rsidRPr="00D132E8" w:rsidRDefault="00DC66B0" w:rsidP="00BA7D76">
            <w:r w:rsidRPr="00D132E8">
              <w:t xml:space="preserve">использует опорные схемы, алгоритмы, инструкции, примеры   </w:t>
            </w:r>
          </w:p>
        </w:tc>
        <w:tc>
          <w:tcPr>
            <w:tcW w:w="992" w:type="dxa"/>
          </w:tcPr>
          <w:p w:rsidR="00DC66B0" w:rsidRPr="00D132E8" w:rsidRDefault="00DC66B0" w:rsidP="00BA7D76">
            <w:pPr>
              <w:pStyle w:val="Default"/>
              <w:jc w:val="both"/>
              <w:rPr>
                <w:bCs/>
              </w:rPr>
            </w:pPr>
          </w:p>
        </w:tc>
        <w:tc>
          <w:tcPr>
            <w:tcW w:w="956" w:type="dxa"/>
          </w:tcPr>
          <w:p w:rsidR="00DC66B0" w:rsidRPr="00D132E8" w:rsidRDefault="00DC66B0" w:rsidP="00BA7D76">
            <w:pPr>
              <w:pStyle w:val="Default"/>
              <w:jc w:val="both"/>
              <w:rPr>
                <w:bCs/>
              </w:rPr>
            </w:pPr>
          </w:p>
        </w:tc>
      </w:tr>
      <w:tr w:rsidR="00DC66B0" w:rsidRPr="00D132E8" w:rsidTr="00BA7D76">
        <w:tc>
          <w:tcPr>
            <w:tcW w:w="7338" w:type="dxa"/>
          </w:tcPr>
          <w:p w:rsidR="00DC66B0" w:rsidRPr="00D132E8" w:rsidRDefault="00DC66B0" w:rsidP="00BA7D76">
            <w:r w:rsidRPr="00D132E8">
              <w:lastRenderedPageBreak/>
              <w:t xml:space="preserve">обеспечивает визуализацию учебного материала с помощью ИКТ   </w:t>
            </w:r>
          </w:p>
        </w:tc>
        <w:tc>
          <w:tcPr>
            <w:tcW w:w="992" w:type="dxa"/>
          </w:tcPr>
          <w:p w:rsidR="00DC66B0" w:rsidRPr="00D132E8" w:rsidRDefault="00DC66B0" w:rsidP="00BA7D76">
            <w:pPr>
              <w:pStyle w:val="Default"/>
              <w:jc w:val="both"/>
              <w:rPr>
                <w:bCs/>
              </w:rPr>
            </w:pPr>
          </w:p>
        </w:tc>
        <w:tc>
          <w:tcPr>
            <w:tcW w:w="956" w:type="dxa"/>
          </w:tcPr>
          <w:p w:rsidR="00DC66B0" w:rsidRPr="00D132E8" w:rsidRDefault="00DC66B0" w:rsidP="00BA7D76">
            <w:pPr>
              <w:pStyle w:val="Default"/>
              <w:jc w:val="both"/>
              <w:rPr>
                <w:bCs/>
              </w:rPr>
            </w:pPr>
          </w:p>
        </w:tc>
      </w:tr>
      <w:tr w:rsidR="00DC66B0" w:rsidRPr="00D132E8" w:rsidTr="00BA7D76">
        <w:tc>
          <w:tcPr>
            <w:tcW w:w="7338" w:type="dxa"/>
          </w:tcPr>
          <w:p w:rsidR="00DC66B0" w:rsidRPr="00D132E8" w:rsidRDefault="00DC66B0" w:rsidP="00BA7D76">
            <w:r w:rsidRPr="00D132E8">
              <w:t xml:space="preserve">предоставляет дополнительное время на выполнение заданий   </w:t>
            </w:r>
          </w:p>
        </w:tc>
        <w:tc>
          <w:tcPr>
            <w:tcW w:w="992" w:type="dxa"/>
          </w:tcPr>
          <w:p w:rsidR="00DC66B0" w:rsidRPr="00D132E8" w:rsidRDefault="00DC66B0" w:rsidP="00BA7D76">
            <w:pPr>
              <w:pStyle w:val="Default"/>
              <w:jc w:val="both"/>
              <w:rPr>
                <w:bCs/>
              </w:rPr>
            </w:pPr>
          </w:p>
        </w:tc>
        <w:tc>
          <w:tcPr>
            <w:tcW w:w="956" w:type="dxa"/>
          </w:tcPr>
          <w:p w:rsidR="00DC66B0" w:rsidRPr="00D132E8" w:rsidRDefault="00DC66B0" w:rsidP="00BA7D76">
            <w:pPr>
              <w:pStyle w:val="Default"/>
              <w:jc w:val="both"/>
              <w:rPr>
                <w:bCs/>
              </w:rPr>
            </w:pPr>
          </w:p>
        </w:tc>
      </w:tr>
      <w:tr w:rsidR="00DC66B0" w:rsidRPr="00D132E8" w:rsidTr="00BA7D76">
        <w:tc>
          <w:tcPr>
            <w:tcW w:w="7338" w:type="dxa"/>
          </w:tcPr>
          <w:p w:rsidR="00DC66B0" w:rsidRPr="00D132E8" w:rsidRDefault="00DC66B0" w:rsidP="00BA7D76">
            <w:r w:rsidRPr="00D132E8">
              <w:t>предоставляет алгоритмы, образцы выполнения практической работы</w:t>
            </w:r>
          </w:p>
        </w:tc>
        <w:tc>
          <w:tcPr>
            <w:tcW w:w="992" w:type="dxa"/>
          </w:tcPr>
          <w:p w:rsidR="00DC66B0" w:rsidRPr="00D132E8" w:rsidRDefault="00DC66B0" w:rsidP="00BA7D76">
            <w:pPr>
              <w:pStyle w:val="Default"/>
              <w:jc w:val="both"/>
              <w:rPr>
                <w:bCs/>
              </w:rPr>
            </w:pPr>
          </w:p>
        </w:tc>
        <w:tc>
          <w:tcPr>
            <w:tcW w:w="956" w:type="dxa"/>
          </w:tcPr>
          <w:p w:rsidR="00DC66B0" w:rsidRPr="00D132E8" w:rsidRDefault="00DC66B0" w:rsidP="00BA7D76">
            <w:pPr>
              <w:pStyle w:val="Default"/>
              <w:jc w:val="both"/>
              <w:rPr>
                <w:bCs/>
              </w:rPr>
            </w:pPr>
          </w:p>
        </w:tc>
      </w:tr>
      <w:tr w:rsidR="00DC66B0" w:rsidRPr="00D132E8" w:rsidTr="00BA7D76">
        <w:tc>
          <w:tcPr>
            <w:tcW w:w="7338" w:type="dxa"/>
          </w:tcPr>
          <w:p w:rsidR="00DC66B0" w:rsidRPr="00D132E8" w:rsidRDefault="00DC66B0" w:rsidP="00BA7D76">
            <w:pPr>
              <w:pStyle w:val="Default"/>
              <w:jc w:val="both"/>
              <w:rPr>
                <w:bCs/>
              </w:rPr>
            </w:pPr>
            <w:proofErr w:type="gramStart"/>
            <w:r w:rsidRPr="00D132E8">
              <w:rPr>
                <w:bCs/>
              </w:rPr>
              <w:t>создает для обучающихся возможность выполнять задание подходящим для них способом</w:t>
            </w:r>
            <w:proofErr w:type="gramEnd"/>
          </w:p>
        </w:tc>
        <w:tc>
          <w:tcPr>
            <w:tcW w:w="992" w:type="dxa"/>
          </w:tcPr>
          <w:p w:rsidR="00DC66B0" w:rsidRPr="00D132E8" w:rsidRDefault="00DC66B0" w:rsidP="00BA7D76">
            <w:pPr>
              <w:pStyle w:val="Default"/>
              <w:jc w:val="both"/>
              <w:rPr>
                <w:bCs/>
              </w:rPr>
            </w:pPr>
          </w:p>
        </w:tc>
        <w:tc>
          <w:tcPr>
            <w:tcW w:w="956" w:type="dxa"/>
          </w:tcPr>
          <w:p w:rsidR="00DC66B0" w:rsidRPr="00D132E8" w:rsidRDefault="00DC66B0" w:rsidP="00BA7D76">
            <w:pPr>
              <w:pStyle w:val="Default"/>
              <w:jc w:val="both"/>
              <w:rPr>
                <w:bCs/>
              </w:rPr>
            </w:pPr>
          </w:p>
        </w:tc>
      </w:tr>
      <w:tr w:rsidR="00DC66B0" w:rsidRPr="00D132E8" w:rsidTr="00BA7D76">
        <w:tc>
          <w:tcPr>
            <w:tcW w:w="7338" w:type="dxa"/>
          </w:tcPr>
          <w:p w:rsidR="00DC66B0" w:rsidRPr="00D132E8" w:rsidRDefault="00DC66B0" w:rsidP="00BA7D76">
            <w:pPr>
              <w:pStyle w:val="Default"/>
              <w:jc w:val="both"/>
              <w:rPr>
                <w:bCs/>
              </w:rPr>
            </w:pPr>
            <w:r w:rsidRPr="00D132E8">
              <w:rPr>
                <w:bCs/>
              </w:rPr>
              <w:t xml:space="preserve">объясняет содержание ясно и понятно для всех </w:t>
            </w:r>
            <w:proofErr w:type="gramStart"/>
            <w:r w:rsidRPr="00D132E8">
              <w:rPr>
                <w:bCs/>
              </w:rPr>
              <w:t>категорий</w:t>
            </w:r>
            <w:proofErr w:type="gramEnd"/>
            <w:r w:rsidRPr="00D132E8">
              <w:rPr>
                <w:bCs/>
              </w:rPr>
              <w:t xml:space="preserve"> обучающихся, в том числе с ОПФР (использует подходящие слова и термины, методы)</w:t>
            </w:r>
          </w:p>
        </w:tc>
        <w:tc>
          <w:tcPr>
            <w:tcW w:w="992" w:type="dxa"/>
          </w:tcPr>
          <w:p w:rsidR="00DC66B0" w:rsidRPr="00D132E8" w:rsidRDefault="00DC66B0" w:rsidP="00BA7D76">
            <w:pPr>
              <w:pStyle w:val="Default"/>
              <w:jc w:val="both"/>
              <w:rPr>
                <w:bCs/>
              </w:rPr>
            </w:pPr>
          </w:p>
        </w:tc>
        <w:tc>
          <w:tcPr>
            <w:tcW w:w="956" w:type="dxa"/>
          </w:tcPr>
          <w:p w:rsidR="00DC66B0" w:rsidRPr="00D132E8" w:rsidRDefault="00DC66B0" w:rsidP="00BA7D76">
            <w:pPr>
              <w:pStyle w:val="Default"/>
              <w:jc w:val="both"/>
              <w:rPr>
                <w:bCs/>
              </w:rPr>
            </w:pPr>
          </w:p>
        </w:tc>
      </w:tr>
      <w:tr w:rsidR="00DC66B0" w:rsidRPr="00D132E8" w:rsidTr="00BA7D76">
        <w:tc>
          <w:tcPr>
            <w:tcW w:w="9286" w:type="dxa"/>
            <w:gridSpan w:val="3"/>
          </w:tcPr>
          <w:p w:rsidR="00DC66B0" w:rsidRPr="00D132E8" w:rsidRDefault="00DC66B0" w:rsidP="00BA7D76">
            <w:pPr>
              <w:pStyle w:val="Default"/>
              <w:jc w:val="both"/>
              <w:rPr>
                <w:b/>
                <w:bCs/>
              </w:rPr>
            </w:pPr>
            <w:r w:rsidRPr="00D132E8">
              <w:rPr>
                <w:b/>
              </w:rPr>
              <w:t xml:space="preserve">Оценивание результатов деятельности и поведения   </w:t>
            </w:r>
          </w:p>
        </w:tc>
      </w:tr>
      <w:tr w:rsidR="00DC66B0" w:rsidRPr="00D132E8" w:rsidTr="00BA7D76">
        <w:tc>
          <w:tcPr>
            <w:tcW w:w="7338" w:type="dxa"/>
          </w:tcPr>
          <w:p w:rsidR="00DC66B0" w:rsidRPr="00D132E8" w:rsidRDefault="00DC66B0" w:rsidP="00BA7D76">
            <w:r w:rsidRPr="00D132E8">
              <w:t xml:space="preserve">демонстрирует индивидуальные достижения ребенка, его сильные стороны   </w:t>
            </w:r>
          </w:p>
        </w:tc>
        <w:tc>
          <w:tcPr>
            <w:tcW w:w="992" w:type="dxa"/>
          </w:tcPr>
          <w:p w:rsidR="00DC66B0" w:rsidRPr="00D132E8" w:rsidRDefault="00DC66B0" w:rsidP="00BA7D76">
            <w:pPr>
              <w:pStyle w:val="Default"/>
              <w:jc w:val="both"/>
              <w:rPr>
                <w:bCs/>
              </w:rPr>
            </w:pPr>
          </w:p>
        </w:tc>
        <w:tc>
          <w:tcPr>
            <w:tcW w:w="956" w:type="dxa"/>
          </w:tcPr>
          <w:p w:rsidR="00DC66B0" w:rsidRPr="00D132E8" w:rsidRDefault="00DC66B0" w:rsidP="00BA7D76">
            <w:pPr>
              <w:pStyle w:val="Default"/>
              <w:jc w:val="both"/>
              <w:rPr>
                <w:bCs/>
              </w:rPr>
            </w:pPr>
          </w:p>
        </w:tc>
      </w:tr>
      <w:tr w:rsidR="00DC66B0" w:rsidRPr="00D132E8" w:rsidTr="00BA7D76">
        <w:tc>
          <w:tcPr>
            <w:tcW w:w="7338" w:type="dxa"/>
          </w:tcPr>
          <w:p w:rsidR="00DC66B0" w:rsidRPr="00D132E8" w:rsidRDefault="00DC66B0" w:rsidP="00BA7D76">
            <w:r w:rsidRPr="00D132E8">
              <w:t xml:space="preserve">использует приемы </w:t>
            </w:r>
            <w:proofErr w:type="spellStart"/>
            <w:r w:rsidRPr="00D132E8">
              <w:t>самооценивания</w:t>
            </w:r>
            <w:proofErr w:type="spellEnd"/>
            <w:r w:rsidRPr="00D132E8">
              <w:t xml:space="preserve"> или </w:t>
            </w:r>
            <w:proofErr w:type="spellStart"/>
            <w:r w:rsidRPr="00D132E8">
              <w:t>взаимооценивания</w:t>
            </w:r>
            <w:proofErr w:type="spellEnd"/>
            <w:r w:rsidRPr="00D132E8">
              <w:t xml:space="preserve"> </w:t>
            </w:r>
          </w:p>
        </w:tc>
        <w:tc>
          <w:tcPr>
            <w:tcW w:w="992" w:type="dxa"/>
          </w:tcPr>
          <w:p w:rsidR="00DC66B0" w:rsidRPr="00D132E8" w:rsidRDefault="00DC66B0" w:rsidP="00BA7D76">
            <w:pPr>
              <w:pStyle w:val="Default"/>
              <w:jc w:val="both"/>
              <w:rPr>
                <w:bCs/>
              </w:rPr>
            </w:pPr>
          </w:p>
        </w:tc>
        <w:tc>
          <w:tcPr>
            <w:tcW w:w="956" w:type="dxa"/>
          </w:tcPr>
          <w:p w:rsidR="00DC66B0" w:rsidRPr="00D132E8" w:rsidRDefault="00DC66B0" w:rsidP="00BA7D76">
            <w:pPr>
              <w:pStyle w:val="Default"/>
              <w:jc w:val="both"/>
              <w:rPr>
                <w:bCs/>
              </w:rPr>
            </w:pPr>
          </w:p>
        </w:tc>
      </w:tr>
      <w:tr w:rsidR="00DC66B0" w:rsidRPr="00D132E8" w:rsidTr="00BA7D76">
        <w:tc>
          <w:tcPr>
            <w:tcW w:w="7338" w:type="dxa"/>
          </w:tcPr>
          <w:p w:rsidR="00DC66B0" w:rsidRPr="00D132E8" w:rsidRDefault="00DC66B0" w:rsidP="00BA7D76">
            <w:r w:rsidRPr="00D132E8">
              <w:t>использует формирующее оценивание, осуществляет обратную связь</w:t>
            </w:r>
          </w:p>
        </w:tc>
        <w:tc>
          <w:tcPr>
            <w:tcW w:w="992" w:type="dxa"/>
          </w:tcPr>
          <w:p w:rsidR="00DC66B0" w:rsidRPr="00D132E8" w:rsidRDefault="00DC66B0" w:rsidP="00BA7D76">
            <w:pPr>
              <w:pStyle w:val="Default"/>
              <w:jc w:val="both"/>
              <w:rPr>
                <w:bCs/>
              </w:rPr>
            </w:pPr>
          </w:p>
        </w:tc>
        <w:tc>
          <w:tcPr>
            <w:tcW w:w="956" w:type="dxa"/>
          </w:tcPr>
          <w:p w:rsidR="00DC66B0" w:rsidRPr="00D132E8" w:rsidRDefault="00DC66B0" w:rsidP="00BA7D76">
            <w:pPr>
              <w:pStyle w:val="Default"/>
              <w:jc w:val="both"/>
              <w:rPr>
                <w:bCs/>
              </w:rPr>
            </w:pPr>
          </w:p>
        </w:tc>
      </w:tr>
      <w:tr w:rsidR="00DC66B0" w:rsidRPr="00D132E8" w:rsidTr="00BA7D76">
        <w:tc>
          <w:tcPr>
            <w:tcW w:w="7338" w:type="dxa"/>
          </w:tcPr>
          <w:p w:rsidR="00DC66B0" w:rsidRPr="00D132E8" w:rsidRDefault="00DC66B0" w:rsidP="00BA7D76">
            <w:r w:rsidRPr="00D132E8">
              <w:t>поддерживает и стимулирует соблюдение учащимися правил поведения на уроке (занятии)</w:t>
            </w:r>
          </w:p>
        </w:tc>
        <w:tc>
          <w:tcPr>
            <w:tcW w:w="992" w:type="dxa"/>
          </w:tcPr>
          <w:p w:rsidR="00DC66B0" w:rsidRPr="00D132E8" w:rsidRDefault="00DC66B0" w:rsidP="00BA7D76">
            <w:pPr>
              <w:pStyle w:val="Default"/>
              <w:jc w:val="both"/>
              <w:rPr>
                <w:bCs/>
              </w:rPr>
            </w:pPr>
          </w:p>
        </w:tc>
        <w:tc>
          <w:tcPr>
            <w:tcW w:w="956" w:type="dxa"/>
          </w:tcPr>
          <w:p w:rsidR="00DC66B0" w:rsidRPr="00D132E8" w:rsidRDefault="00DC66B0" w:rsidP="00BA7D76">
            <w:pPr>
              <w:pStyle w:val="Default"/>
              <w:jc w:val="both"/>
              <w:rPr>
                <w:bCs/>
              </w:rPr>
            </w:pPr>
          </w:p>
        </w:tc>
      </w:tr>
      <w:tr w:rsidR="00DC66B0" w:rsidRPr="00D132E8" w:rsidTr="00BA7D76">
        <w:tc>
          <w:tcPr>
            <w:tcW w:w="7338" w:type="dxa"/>
          </w:tcPr>
          <w:p w:rsidR="00DC66B0" w:rsidRPr="00D132E8" w:rsidRDefault="00DC66B0" w:rsidP="00BA7D76">
            <w:r w:rsidRPr="00D132E8">
              <w:t xml:space="preserve">оставляет </w:t>
            </w:r>
            <w:proofErr w:type="gramStart"/>
            <w:r w:rsidRPr="00D132E8">
              <w:t>обучающихся</w:t>
            </w:r>
            <w:proofErr w:type="gramEnd"/>
            <w:r w:rsidRPr="00D132E8">
              <w:t xml:space="preserve">, нарушающих дисциплину, без внимания   </w:t>
            </w:r>
          </w:p>
        </w:tc>
        <w:tc>
          <w:tcPr>
            <w:tcW w:w="992" w:type="dxa"/>
          </w:tcPr>
          <w:p w:rsidR="00DC66B0" w:rsidRPr="00D132E8" w:rsidRDefault="00DC66B0" w:rsidP="00BA7D76">
            <w:pPr>
              <w:pStyle w:val="Default"/>
              <w:jc w:val="both"/>
              <w:rPr>
                <w:bCs/>
              </w:rPr>
            </w:pPr>
          </w:p>
        </w:tc>
        <w:tc>
          <w:tcPr>
            <w:tcW w:w="956" w:type="dxa"/>
          </w:tcPr>
          <w:p w:rsidR="00DC66B0" w:rsidRPr="00D132E8" w:rsidRDefault="00DC66B0" w:rsidP="00BA7D76">
            <w:pPr>
              <w:pStyle w:val="Default"/>
              <w:jc w:val="both"/>
              <w:rPr>
                <w:bCs/>
              </w:rPr>
            </w:pPr>
          </w:p>
        </w:tc>
      </w:tr>
      <w:tr w:rsidR="00DC66B0" w:rsidRPr="00D132E8" w:rsidTr="00BA7D76">
        <w:tc>
          <w:tcPr>
            <w:tcW w:w="7338" w:type="dxa"/>
          </w:tcPr>
          <w:p w:rsidR="00DC66B0" w:rsidRPr="00D132E8" w:rsidRDefault="00DC66B0" w:rsidP="00BA7D76">
            <w:r w:rsidRPr="00D132E8">
              <w:t xml:space="preserve">быстро реагирует на </w:t>
            </w:r>
            <w:proofErr w:type="gramStart"/>
            <w:r w:rsidRPr="00D132E8">
              <w:t>обучающихся</w:t>
            </w:r>
            <w:proofErr w:type="gramEnd"/>
            <w:r w:rsidRPr="00D132E8">
              <w:t xml:space="preserve">, нарушающих дисциплину </w:t>
            </w:r>
          </w:p>
        </w:tc>
        <w:tc>
          <w:tcPr>
            <w:tcW w:w="992" w:type="dxa"/>
          </w:tcPr>
          <w:p w:rsidR="00DC66B0" w:rsidRPr="00D132E8" w:rsidRDefault="00DC66B0" w:rsidP="00BA7D76">
            <w:pPr>
              <w:pStyle w:val="Default"/>
              <w:jc w:val="both"/>
              <w:rPr>
                <w:bCs/>
              </w:rPr>
            </w:pPr>
          </w:p>
        </w:tc>
        <w:tc>
          <w:tcPr>
            <w:tcW w:w="956" w:type="dxa"/>
          </w:tcPr>
          <w:p w:rsidR="00DC66B0" w:rsidRPr="00D132E8" w:rsidRDefault="00DC66B0" w:rsidP="00BA7D76">
            <w:pPr>
              <w:pStyle w:val="Default"/>
              <w:jc w:val="both"/>
              <w:rPr>
                <w:bCs/>
              </w:rPr>
            </w:pPr>
          </w:p>
        </w:tc>
      </w:tr>
    </w:tbl>
    <w:p w:rsidR="00DC66B0" w:rsidRDefault="00DC66B0" w:rsidP="00DC66B0">
      <w:pPr>
        <w:pStyle w:val="Default"/>
        <w:jc w:val="both"/>
        <w:rPr>
          <w:bCs/>
          <w:sz w:val="28"/>
          <w:szCs w:val="28"/>
        </w:rPr>
      </w:pPr>
    </w:p>
    <w:p w:rsidR="00DC66B0" w:rsidRDefault="00DC66B0" w:rsidP="00DC66B0">
      <w:pPr>
        <w:pStyle w:val="Default"/>
        <w:jc w:val="both"/>
        <w:rPr>
          <w:bCs/>
          <w:sz w:val="28"/>
          <w:szCs w:val="28"/>
        </w:rPr>
      </w:pPr>
      <w:r w:rsidRPr="00461EB5">
        <w:rPr>
          <w:bCs/>
          <w:sz w:val="28"/>
          <w:szCs w:val="28"/>
        </w:rPr>
        <w:t xml:space="preserve">По итогам наблюдения провести анализ учета педагогом особых образовательных </w:t>
      </w:r>
      <w:r>
        <w:rPr>
          <w:bCs/>
          <w:sz w:val="28"/>
          <w:szCs w:val="28"/>
        </w:rPr>
        <w:t>потребностей ребенка</w:t>
      </w:r>
    </w:p>
    <w:p w:rsidR="00DC66B0" w:rsidRDefault="00DC66B0" w:rsidP="00DC66B0">
      <w:pPr>
        <w:pStyle w:val="Default"/>
        <w:jc w:val="center"/>
        <w:rPr>
          <w:b/>
          <w:bCs/>
          <w:sz w:val="28"/>
          <w:szCs w:val="28"/>
        </w:rPr>
      </w:pPr>
    </w:p>
    <w:p w:rsidR="00DC66B0" w:rsidRDefault="00DC66B0" w:rsidP="00DC66B0">
      <w:pPr>
        <w:pStyle w:val="Default"/>
        <w:jc w:val="center"/>
        <w:rPr>
          <w:bCs/>
          <w:sz w:val="28"/>
          <w:szCs w:val="28"/>
        </w:rPr>
      </w:pPr>
      <w:r>
        <w:rPr>
          <w:bCs/>
          <w:sz w:val="28"/>
          <w:szCs w:val="28"/>
        </w:rPr>
        <w:t xml:space="preserve">ДЕВЯТЫЙ ДЕНЬ </w:t>
      </w:r>
    </w:p>
    <w:p w:rsidR="00DC66B0" w:rsidRPr="003C4BAC" w:rsidRDefault="00DC66B0" w:rsidP="00DC66B0">
      <w:pPr>
        <w:pStyle w:val="Default"/>
        <w:jc w:val="both"/>
        <w:rPr>
          <w:bCs/>
          <w:sz w:val="28"/>
          <w:szCs w:val="28"/>
        </w:rPr>
      </w:pPr>
      <w:r w:rsidRPr="003C4BAC">
        <w:rPr>
          <w:bCs/>
          <w:sz w:val="28"/>
          <w:szCs w:val="28"/>
        </w:rPr>
        <w:t xml:space="preserve">Задание </w:t>
      </w:r>
      <w:r>
        <w:rPr>
          <w:bCs/>
          <w:sz w:val="28"/>
          <w:szCs w:val="28"/>
        </w:rPr>
        <w:t>9.1</w:t>
      </w:r>
      <w:r w:rsidRPr="003C4BAC">
        <w:rPr>
          <w:bCs/>
          <w:sz w:val="28"/>
          <w:szCs w:val="28"/>
        </w:rPr>
        <w:t>. Состав</w:t>
      </w:r>
      <w:r>
        <w:rPr>
          <w:bCs/>
          <w:sz w:val="28"/>
          <w:szCs w:val="28"/>
        </w:rPr>
        <w:t>ьте</w:t>
      </w:r>
      <w:r w:rsidRPr="003C4BAC">
        <w:rPr>
          <w:bCs/>
          <w:sz w:val="28"/>
          <w:szCs w:val="28"/>
        </w:rPr>
        <w:t xml:space="preserve"> «методическ</w:t>
      </w:r>
      <w:r>
        <w:rPr>
          <w:bCs/>
          <w:sz w:val="28"/>
          <w:szCs w:val="28"/>
        </w:rPr>
        <w:t>ую</w:t>
      </w:r>
      <w:r w:rsidRPr="003C4BAC">
        <w:rPr>
          <w:bCs/>
          <w:sz w:val="28"/>
          <w:szCs w:val="28"/>
        </w:rPr>
        <w:t xml:space="preserve"> копилк</w:t>
      </w:r>
      <w:r>
        <w:rPr>
          <w:bCs/>
          <w:sz w:val="28"/>
          <w:szCs w:val="28"/>
        </w:rPr>
        <w:t>у</w:t>
      </w:r>
      <w:r w:rsidRPr="003C4BAC">
        <w:rPr>
          <w:bCs/>
          <w:sz w:val="28"/>
          <w:szCs w:val="28"/>
        </w:rPr>
        <w:t>»</w:t>
      </w:r>
    </w:p>
    <w:p w:rsidR="00DC66B0" w:rsidRPr="003C4BAC" w:rsidRDefault="00DC66B0" w:rsidP="00DC66B0">
      <w:pPr>
        <w:pStyle w:val="Default"/>
        <w:jc w:val="both"/>
        <w:rPr>
          <w:bCs/>
          <w:sz w:val="28"/>
          <w:szCs w:val="28"/>
        </w:rPr>
      </w:pPr>
      <w:r w:rsidRPr="003C4BAC">
        <w:rPr>
          <w:bCs/>
          <w:sz w:val="28"/>
          <w:szCs w:val="28"/>
        </w:rPr>
        <w:t>Содержание задания:  на  основе анализа уроков привести  примеры</w:t>
      </w:r>
      <w:r>
        <w:rPr>
          <w:bCs/>
          <w:sz w:val="28"/>
          <w:szCs w:val="28"/>
        </w:rPr>
        <w:t xml:space="preserve"> </w:t>
      </w:r>
      <w:r w:rsidRPr="003C4BAC">
        <w:rPr>
          <w:bCs/>
          <w:sz w:val="28"/>
          <w:szCs w:val="28"/>
        </w:rPr>
        <w:t>наиболее понравившихся вам способов:</w:t>
      </w:r>
    </w:p>
    <w:p w:rsidR="00DC66B0" w:rsidRPr="003C4BAC" w:rsidRDefault="00DC66B0" w:rsidP="00DC66B0">
      <w:pPr>
        <w:pStyle w:val="Default"/>
        <w:jc w:val="both"/>
        <w:rPr>
          <w:bCs/>
          <w:sz w:val="28"/>
          <w:szCs w:val="28"/>
        </w:rPr>
      </w:pPr>
      <w:r w:rsidRPr="003C4BAC">
        <w:rPr>
          <w:bCs/>
          <w:sz w:val="28"/>
          <w:szCs w:val="28"/>
        </w:rPr>
        <w:t>−  актуализации знаний учащихся;</w:t>
      </w:r>
    </w:p>
    <w:p w:rsidR="00DC66B0" w:rsidRPr="003C4BAC" w:rsidRDefault="00DC66B0" w:rsidP="00DC66B0">
      <w:pPr>
        <w:pStyle w:val="Default"/>
        <w:jc w:val="both"/>
        <w:rPr>
          <w:bCs/>
          <w:sz w:val="28"/>
          <w:szCs w:val="28"/>
        </w:rPr>
      </w:pPr>
      <w:r w:rsidRPr="003C4BAC">
        <w:rPr>
          <w:bCs/>
          <w:sz w:val="28"/>
          <w:szCs w:val="28"/>
        </w:rPr>
        <w:t>−  мотивации учащихся к выполнению заданий;</w:t>
      </w:r>
    </w:p>
    <w:p w:rsidR="00DC66B0" w:rsidRPr="003C4BAC" w:rsidRDefault="00DC66B0" w:rsidP="00DC66B0">
      <w:pPr>
        <w:pStyle w:val="Default"/>
        <w:jc w:val="both"/>
        <w:rPr>
          <w:bCs/>
          <w:sz w:val="28"/>
          <w:szCs w:val="28"/>
        </w:rPr>
      </w:pPr>
      <w:r w:rsidRPr="003C4BAC">
        <w:rPr>
          <w:bCs/>
          <w:sz w:val="28"/>
          <w:szCs w:val="28"/>
        </w:rPr>
        <w:t>−  включения учащихся в целеполагание;</w:t>
      </w:r>
    </w:p>
    <w:p w:rsidR="00DC66B0" w:rsidRPr="003C4BAC" w:rsidRDefault="00DC66B0" w:rsidP="00DC66B0">
      <w:pPr>
        <w:pStyle w:val="Default"/>
        <w:jc w:val="both"/>
        <w:rPr>
          <w:bCs/>
          <w:sz w:val="28"/>
          <w:szCs w:val="28"/>
        </w:rPr>
      </w:pPr>
      <w:r w:rsidRPr="003C4BAC">
        <w:rPr>
          <w:bCs/>
          <w:sz w:val="28"/>
          <w:szCs w:val="28"/>
        </w:rPr>
        <w:t>−  выдачи и/или проверки домашнего задания;</w:t>
      </w:r>
    </w:p>
    <w:p w:rsidR="00DC66B0" w:rsidRPr="003C4BAC" w:rsidRDefault="00DC66B0" w:rsidP="00DC66B0">
      <w:pPr>
        <w:pStyle w:val="Default"/>
        <w:jc w:val="both"/>
        <w:rPr>
          <w:bCs/>
          <w:sz w:val="28"/>
          <w:szCs w:val="28"/>
        </w:rPr>
      </w:pPr>
      <w:r w:rsidRPr="003C4BAC">
        <w:rPr>
          <w:bCs/>
          <w:sz w:val="28"/>
          <w:szCs w:val="28"/>
        </w:rPr>
        <w:t>−  реализации дифференцированного подхода к учащимся;</w:t>
      </w:r>
    </w:p>
    <w:p w:rsidR="00DC66B0" w:rsidRPr="003C4BAC" w:rsidRDefault="00DC66B0" w:rsidP="00DC66B0">
      <w:pPr>
        <w:pStyle w:val="Default"/>
        <w:jc w:val="both"/>
        <w:rPr>
          <w:bCs/>
          <w:sz w:val="28"/>
          <w:szCs w:val="28"/>
        </w:rPr>
      </w:pPr>
      <w:r w:rsidRPr="003C4BAC">
        <w:rPr>
          <w:bCs/>
          <w:sz w:val="28"/>
          <w:szCs w:val="28"/>
        </w:rPr>
        <w:t>−  создания проблемной ситуации на уроке;</w:t>
      </w:r>
    </w:p>
    <w:p w:rsidR="00DC66B0" w:rsidRPr="003C4BAC" w:rsidRDefault="00DC66B0" w:rsidP="00DC66B0">
      <w:pPr>
        <w:pStyle w:val="Default"/>
        <w:jc w:val="both"/>
        <w:rPr>
          <w:bCs/>
          <w:sz w:val="28"/>
          <w:szCs w:val="28"/>
        </w:rPr>
      </w:pPr>
      <w:r w:rsidRPr="003C4BAC">
        <w:rPr>
          <w:bCs/>
          <w:sz w:val="28"/>
          <w:szCs w:val="28"/>
        </w:rPr>
        <w:t>−  реализации методов обучения на уроке определенного типа;</w:t>
      </w:r>
    </w:p>
    <w:p w:rsidR="00DC66B0" w:rsidRPr="003C4BAC" w:rsidRDefault="00DC66B0" w:rsidP="00DC66B0">
      <w:pPr>
        <w:pStyle w:val="Default"/>
        <w:jc w:val="both"/>
        <w:rPr>
          <w:bCs/>
          <w:sz w:val="28"/>
          <w:szCs w:val="28"/>
        </w:rPr>
      </w:pPr>
      <w:r w:rsidRPr="003C4BAC">
        <w:rPr>
          <w:bCs/>
          <w:sz w:val="28"/>
          <w:szCs w:val="28"/>
        </w:rPr>
        <w:t>−  включения учащихся в рефлексию и подведение итогов урока;</w:t>
      </w:r>
    </w:p>
    <w:p w:rsidR="00DC66B0" w:rsidRPr="003C4BAC" w:rsidRDefault="00DC66B0" w:rsidP="00DC66B0">
      <w:pPr>
        <w:pStyle w:val="Default"/>
        <w:jc w:val="both"/>
        <w:rPr>
          <w:bCs/>
          <w:sz w:val="28"/>
          <w:szCs w:val="28"/>
        </w:rPr>
      </w:pPr>
      <w:r w:rsidRPr="003C4BAC">
        <w:rPr>
          <w:bCs/>
          <w:sz w:val="28"/>
          <w:szCs w:val="28"/>
        </w:rPr>
        <w:t>−  оценки результатов учебной деятельности на уроке;</w:t>
      </w:r>
    </w:p>
    <w:p w:rsidR="00DC66B0" w:rsidRPr="003C4BAC" w:rsidRDefault="00DC66B0" w:rsidP="00DC66B0">
      <w:pPr>
        <w:pStyle w:val="Default"/>
        <w:jc w:val="both"/>
        <w:rPr>
          <w:bCs/>
          <w:sz w:val="28"/>
          <w:szCs w:val="28"/>
        </w:rPr>
      </w:pPr>
      <w:r w:rsidRPr="003C4BAC">
        <w:rPr>
          <w:bCs/>
          <w:sz w:val="28"/>
          <w:szCs w:val="28"/>
        </w:rPr>
        <w:t>−  активизации внимания и мышления учащихся;</w:t>
      </w:r>
    </w:p>
    <w:p w:rsidR="00DC66B0" w:rsidRPr="003C4BAC" w:rsidRDefault="00DC66B0" w:rsidP="00DC66B0">
      <w:pPr>
        <w:pStyle w:val="Default"/>
        <w:jc w:val="both"/>
        <w:rPr>
          <w:bCs/>
          <w:sz w:val="28"/>
          <w:szCs w:val="28"/>
        </w:rPr>
      </w:pPr>
      <w:r w:rsidRPr="003C4BAC">
        <w:rPr>
          <w:bCs/>
          <w:sz w:val="28"/>
          <w:szCs w:val="28"/>
        </w:rPr>
        <w:t xml:space="preserve">Примечание.  Необходимо выбрать  не менее 4-х  номинаций  </w:t>
      </w:r>
      <w:proofErr w:type="gramStart"/>
      <w:r w:rsidRPr="003C4BAC">
        <w:rPr>
          <w:bCs/>
          <w:sz w:val="28"/>
          <w:szCs w:val="28"/>
        </w:rPr>
        <w:t>из</w:t>
      </w:r>
      <w:proofErr w:type="gramEnd"/>
      <w:r w:rsidRPr="003C4BAC">
        <w:rPr>
          <w:bCs/>
          <w:sz w:val="28"/>
          <w:szCs w:val="28"/>
        </w:rPr>
        <w:t xml:space="preserve"> </w:t>
      </w:r>
    </w:p>
    <w:p w:rsidR="00DC66B0" w:rsidRDefault="00DC66B0" w:rsidP="00DC66B0">
      <w:pPr>
        <w:pStyle w:val="Default"/>
        <w:jc w:val="both"/>
        <w:rPr>
          <w:bCs/>
          <w:sz w:val="28"/>
          <w:szCs w:val="28"/>
        </w:rPr>
      </w:pPr>
      <w:proofErr w:type="gramStart"/>
      <w:r w:rsidRPr="003C4BAC">
        <w:rPr>
          <w:bCs/>
          <w:sz w:val="28"/>
          <w:szCs w:val="28"/>
        </w:rPr>
        <w:t>представленных</w:t>
      </w:r>
      <w:proofErr w:type="gramEnd"/>
      <w:r w:rsidRPr="003C4BAC">
        <w:rPr>
          <w:bCs/>
          <w:sz w:val="28"/>
          <w:szCs w:val="28"/>
        </w:rPr>
        <w:t xml:space="preserve"> выше. По каждой номинации приведите один пример.</w:t>
      </w:r>
    </w:p>
    <w:p w:rsidR="00DC66B0" w:rsidRDefault="00655AD1" w:rsidP="00DC66B0">
      <w:pPr>
        <w:pStyle w:val="Default"/>
        <w:jc w:val="both"/>
        <w:rPr>
          <w:bCs/>
          <w:sz w:val="28"/>
          <w:szCs w:val="28"/>
        </w:rPr>
      </w:pPr>
      <w:r>
        <w:rPr>
          <w:bCs/>
          <w:sz w:val="28"/>
          <w:szCs w:val="28"/>
        </w:rPr>
        <w:t>(</w:t>
      </w:r>
      <w:r w:rsidR="00DC66B0">
        <w:rPr>
          <w:bCs/>
          <w:sz w:val="28"/>
          <w:szCs w:val="28"/>
        </w:rPr>
        <w:t xml:space="preserve">методическая копилка прилагается к </w:t>
      </w:r>
      <w:r>
        <w:rPr>
          <w:bCs/>
          <w:sz w:val="28"/>
          <w:szCs w:val="28"/>
        </w:rPr>
        <w:t xml:space="preserve">дневнику учебно-поисковой </w:t>
      </w:r>
      <w:r w:rsidR="00DC66B0">
        <w:rPr>
          <w:bCs/>
          <w:sz w:val="28"/>
          <w:szCs w:val="28"/>
        </w:rPr>
        <w:t>практики).</w:t>
      </w:r>
    </w:p>
    <w:p w:rsidR="00DC66B0" w:rsidRPr="003C4BAC" w:rsidRDefault="00DC66B0" w:rsidP="00DC66B0">
      <w:pPr>
        <w:pStyle w:val="Default"/>
        <w:jc w:val="both"/>
        <w:rPr>
          <w:bCs/>
          <w:sz w:val="28"/>
          <w:szCs w:val="28"/>
        </w:rPr>
      </w:pPr>
    </w:p>
    <w:p w:rsidR="00DC66B0" w:rsidRDefault="00DC66B0" w:rsidP="00DC66B0">
      <w:pPr>
        <w:pStyle w:val="Default"/>
        <w:jc w:val="center"/>
        <w:rPr>
          <w:sz w:val="28"/>
          <w:szCs w:val="28"/>
        </w:rPr>
      </w:pPr>
      <w:r>
        <w:rPr>
          <w:sz w:val="28"/>
          <w:szCs w:val="28"/>
        </w:rPr>
        <w:t>ДЕСЯТЫЙ ДЕНЬ</w:t>
      </w:r>
    </w:p>
    <w:p w:rsidR="00DC66B0" w:rsidRPr="00F3214D" w:rsidRDefault="00DC66B0" w:rsidP="00DC66B0">
      <w:pPr>
        <w:pStyle w:val="Default"/>
        <w:jc w:val="both"/>
        <w:rPr>
          <w:sz w:val="28"/>
          <w:szCs w:val="28"/>
        </w:rPr>
      </w:pPr>
      <w:r w:rsidRPr="00F3214D">
        <w:rPr>
          <w:sz w:val="28"/>
          <w:szCs w:val="28"/>
        </w:rPr>
        <w:t>Задание</w:t>
      </w:r>
      <w:r>
        <w:rPr>
          <w:sz w:val="28"/>
          <w:szCs w:val="28"/>
        </w:rPr>
        <w:t>10.1</w:t>
      </w:r>
      <w:r w:rsidRPr="00F3214D">
        <w:rPr>
          <w:sz w:val="28"/>
          <w:szCs w:val="28"/>
        </w:rPr>
        <w:t>. Разработка и проведение фрагмента урока</w:t>
      </w:r>
    </w:p>
    <w:p w:rsidR="00DC66B0" w:rsidRDefault="00DC66B0" w:rsidP="00DC66B0">
      <w:pPr>
        <w:pStyle w:val="Default"/>
        <w:jc w:val="both"/>
        <w:rPr>
          <w:sz w:val="28"/>
          <w:szCs w:val="28"/>
        </w:rPr>
      </w:pPr>
      <w:proofErr w:type="gramStart"/>
      <w:r w:rsidRPr="00F3214D">
        <w:rPr>
          <w:sz w:val="28"/>
          <w:szCs w:val="28"/>
        </w:rPr>
        <w:t>Содержание: разработать по теме (согласовав с учителем)  фрагмент</w:t>
      </w:r>
      <w:r>
        <w:rPr>
          <w:sz w:val="28"/>
          <w:szCs w:val="28"/>
        </w:rPr>
        <w:t xml:space="preserve"> </w:t>
      </w:r>
      <w:r w:rsidRPr="00F3214D">
        <w:rPr>
          <w:sz w:val="28"/>
          <w:szCs w:val="28"/>
        </w:rPr>
        <w:t>урока (например: актуализация знаний,  мотивирующая часть, проблемные вопросы, ситуации, индивидуальные задания, домашнее задание разного уровня и т.д.).</w:t>
      </w:r>
      <w:proofErr w:type="gramEnd"/>
      <w:r w:rsidRPr="00F3214D">
        <w:rPr>
          <w:sz w:val="28"/>
          <w:szCs w:val="28"/>
        </w:rPr>
        <w:t xml:space="preserve"> По возможности провести разработанный фрагмент урока. При разработке  можно использовать  ИКТ (виртуальную  доску  </w:t>
      </w:r>
      <w:proofErr w:type="spellStart"/>
      <w:r w:rsidRPr="00F3214D">
        <w:rPr>
          <w:sz w:val="28"/>
          <w:szCs w:val="28"/>
        </w:rPr>
        <w:t>Padlet</w:t>
      </w:r>
      <w:proofErr w:type="spellEnd"/>
      <w:r w:rsidRPr="00F3214D">
        <w:rPr>
          <w:sz w:val="28"/>
          <w:szCs w:val="28"/>
        </w:rPr>
        <w:t xml:space="preserve">, </w:t>
      </w:r>
      <w:proofErr w:type="spellStart"/>
      <w:r w:rsidRPr="00F3214D">
        <w:rPr>
          <w:sz w:val="28"/>
          <w:szCs w:val="28"/>
        </w:rPr>
        <w:t>Kahoot</w:t>
      </w:r>
      <w:proofErr w:type="spellEnd"/>
      <w:r w:rsidRPr="00F3214D">
        <w:rPr>
          <w:sz w:val="28"/>
          <w:szCs w:val="28"/>
        </w:rPr>
        <w:t xml:space="preserve"> и др.).</w:t>
      </w:r>
    </w:p>
    <w:p w:rsidR="00DC66B0" w:rsidRPr="00655AD1" w:rsidRDefault="00DC66B0" w:rsidP="00DC66B0">
      <w:pPr>
        <w:pStyle w:val="Default"/>
        <w:jc w:val="both"/>
        <w:rPr>
          <w:i/>
          <w:sz w:val="28"/>
          <w:szCs w:val="28"/>
        </w:rPr>
      </w:pPr>
      <w:r w:rsidRPr="00655AD1">
        <w:rPr>
          <w:i/>
          <w:sz w:val="28"/>
          <w:szCs w:val="28"/>
        </w:rPr>
        <w:lastRenderedPageBreak/>
        <w:t>Тема фрагмента урока:</w:t>
      </w:r>
    </w:p>
    <w:p w:rsidR="00DC66B0" w:rsidRPr="00655AD1" w:rsidRDefault="00DC66B0" w:rsidP="00DC66B0">
      <w:pPr>
        <w:pStyle w:val="Default"/>
        <w:jc w:val="both"/>
        <w:rPr>
          <w:i/>
          <w:sz w:val="28"/>
          <w:szCs w:val="28"/>
        </w:rPr>
      </w:pPr>
      <w:r w:rsidRPr="00655AD1">
        <w:rPr>
          <w:i/>
          <w:sz w:val="28"/>
          <w:szCs w:val="28"/>
        </w:rPr>
        <w:t>Дата проведения</w:t>
      </w:r>
    </w:p>
    <w:p w:rsidR="00DC66B0" w:rsidRPr="00655AD1" w:rsidRDefault="00DC66B0" w:rsidP="00DC66B0">
      <w:pPr>
        <w:pStyle w:val="Default"/>
        <w:rPr>
          <w:i/>
          <w:sz w:val="28"/>
          <w:szCs w:val="28"/>
        </w:rPr>
      </w:pPr>
      <w:r w:rsidRPr="00655AD1">
        <w:rPr>
          <w:i/>
          <w:sz w:val="28"/>
          <w:szCs w:val="28"/>
        </w:rPr>
        <w:t>Краткий самоанализ</w:t>
      </w:r>
    </w:p>
    <w:p w:rsidR="00DC66B0" w:rsidRDefault="00DC66B0" w:rsidP="00DC66B0">
      <w:pPr>
        <w:pStyle w:val="Default"/>
        <w:jc w:val="center"/>
        <w:rPr>
          <w:sz w:val="28"/>
          <w:szCs w:val="28"/>
        </w:rPr>
      </w:pPr>
    </w:p>
    <w:p w:rsidR="00DC66B0" w:rsidRDefault="00DC66B0" w:rsidP="00DC66B0">
      <w:pPr>
        <w:pStyle w:val="Default"/>
        <w:jc w:val="center"/>
        <w:rPr>
          <w:sz w:val="28"/>
          <w:szCs w:val="28"/>
        </w:rPr>
      </w:pPr>
      <w:r>
        <w:rPr>
          <w:sz w:val="28"/>
          <w:szCs w:val="28"/>
        </w:rPr>
        <w:t>ОДИННАДЦАТЫЙ  ДЕНЬ</w:t>
      </w:r>
    </w:p>
    <w:p w:rsidR="00DC66B0" w:rsidRDefault="00DC66B0" w:rsidP="00DC66B0">
      <w:pPr>
        <w:pStyle w:val="Default"/>
        <w:jc w:val="both"/>
        <w:rPr>
          <w:sz w:val="28"/>
          <w:szCs w:val="28"/>
        </w:rPr>
      </w:pPr>
      <w:r w:rsidRPr="00B461B6">
        <w:rPr>
          <w:sz w:val="28"/>
          <w:szCs w:val="28"/>
        </w:rPr>
        <w:t xml:space="preserve">Задание </w:t>
      </w:r>
      <w:r>
        <w:rPr>
          <w:sz w:val="28"/>
          <w:szCs w:val="28"/>
        </w:rPr>
        <w:t>11</w:t>
      </w:r>
      <w:r w:rsidRPr="00B461B6">
        <w:rPr>
          <w:sz w:val="28"/>
          <w:szCs w:val="28"/>
        </w:rPr>
        <w:t>.</w:t>
      </w:r>
      <w:r>
        <w:rPr>
          <w:sz w:val="28"/>
          <w:szCs w:val="28"/>
        </w:rPr>
        <w:t>1</w:t>
      </w:r>
      <w:r w:rsidRPr="00B461B6">
        <w:rPr>
          <w:sz w:val="28"/>
          <w:szCs w:val="28"/>
        </w:rPr>
        <w:t xml:space="preserve">  Анализ форм взаимодействия классного руководителя и школы с семьей, заинтересованными ведомствами</w:t>
      </w:r>
    </w:p>
    <w:p w:rsidR="00DC66B0" w:rsidRPr="00B461B6" w:rsidRDefault="00DC66B0" w:rsidP="00DC66B0">
      <w:pPr>
        <w:pStyle w:val="Default"/>
        <w:rPr>
          <w:sz w:val="28"/>
          <w:szCs w:val="28"/>
        </w:rPr>
      </w:pPr>
      <w:r w:rsidRPr="00B461B6">
        <w:rPr>
          <w:sz w:val="28"/>
          <w:szCs w:val="28"/>
        </w:rPr>
        <w:t xml:space="preserve">Содержание задания: </w:t>
      </w:r>
    </w:p>
    <w:p w:rsidR="00DC66B0" w:rsidRPr="00B461B6" w:rsidRDefault="00DC66B0" w:rsidP="00DC66B0">
      <w:pPr>
        <w:pStyle w:val="Default"/>
        <w:jc w:val="both"/>
        <w:rPr>
          <w:sz w:val="28"/>
          <w:szCs w:val="28"/>
        </w:rPr>
      </w:pPr>
      <w:r w:rsidRPr="00B461B6">
        <w:rPr>
          <w:sz w:val="28"/>
          <w:szCs w:val="28"/>
        </w:rPr>
        <w:t xml:space="preserve">Выяснить формы и направления взаимодействия школы, классного руководителя с семьями учащихся, с заинтересованными ведомствами. </w:t>
      </w:r>
    </w:p>
    <w:p w:rsidR="00DC66B0" w:rsidRPr="00095A5D" w:rsidRDefault="00DC66B0" w:rsidP="00DC66B0">
      <w:pPr>
        <w:pStyle w:val="Default"/>
        <w:rPr>
          <w:sz w:val="28"/>
          <w:szCs w:val="28"/>
        </w:rPr>
      </w:pPr>
      <w:r w:rsidRPr="00095A5D">
        <w:rPr>
          <w:sz w:val="28"/>
          <w:szCs w:val="28"/>
        </w:rPr>
        <w:t>Вопросы беседы</w:t>
      </w:r>
    </w:p>
    <w:p w:rsidR="00DC66B0" w:rsidRPr="00095A5D" w:rsidRDefault="00DC66B0" w:rsidP="00DC66B0">
      <w:pPr>
        <w:pStyle w:val="Default"/>
        <w:ind w:firstLine="567"/>
        <w:jc w:val="both"/>
        <w:rPr>
          <w:sz w:val="28"/>
          <w:szCs w:val="28"/>
        </w:rPr>
      </w:pPr>
      <w:r w:rsidRPr="00095A5D">
        <w:rPr>
          <w:sz w:val="28"/>
          <w:szCs w:val="28"/>
        </w:rPr>
        <w:t xml:space="preserve">1. </w:t>
      </w:r>
      <w:proofErr w:type="gramStart"/>
      <w:r w:rsidRPr="00095A5D">
        <w:rPr>
          <w:sz w:val="28"/>
          <w:szCs w:val="28"/>
        </w:rPr>
        <w:t>Какие формы взаимодействия с родителями используются в школе?</w:t>
      </w:r>
      <w:r>
        <w:rPr>
          <w:sz w:val="28"/>
          <w:szCs w:val="28"/>
        </w:rPr>
        <w:t xml:space="preserve"> </w:t>
      </w:r>
      <w:r w:rsidRPr="00095A5D">
        <w:rPr>
          <w:sz w:val="28"/>
          <w:szCs w:val="28"/>
        </w:rPr>
        <w:t xml:space="preserve">(информирование, проведение родительских собраний, организация и проведение совместных мероприятий, консультирование, индивидуальная работа, посещение семей, выработка и принятие решений совместно с родителями, работа с родительским активом, делегирование полномочий родителям, совместная деятельность детей и родителей, родительский университет, родительские </w:t>
      </w:r>
      <w:proofErr w:type="spellStart"/>
      <w:r w:rsidRPr="00095A5D">
        <w:rPr>
          <w:sz w:val="28"/>
          <w:szCs w:val="28"/>
        </w:rPr>
        <w:t>треннинги</w:t>
      </w:r>
      <w:proofErr w:type="spellEnd"/>
      <w:r w:rsidRPr="00095A5D">
        <w:rPr>
          <w:sz w:val="28"/>
          <w:szCs w:val="28"/>
        </w:rPr>
        <w:t>, сетевое взаимодействие, в том числе и блог классного руководителя и др.)</w:t>
      </w:r>
      <w:proofErr w:type="gramEnd"/>
    </w:p>
    <w:p w:rsidR="00DC66B0" w:rsidRPr="00095A5D" w:rsidRDefault="00DC66B0" w:rsidP="00DC66B0">
      <w:pPr>
        <w:pStyle w:val="Default"/>
        <w:ind w:firstLine="567"/>
        <w:jc w:val="both"/>
        <w:rPr>
          <w:sz w:val="28"/>
          <w:szCs w:val="28"/>
        </w:rPr>
      </w:pPr>
      <w:r w:rsidRPr="00095A5D">
        <w:rPr>
          <w:sz w:val="28"/>
          <w:szCs w:val="28"/>
        </w:rPr>
        <w:t>2. Какие формы взаимодействия с родителями доминируют? (очное взаимодействие (встречи, посещения на дому, родительские собрания и т.п.) или виртуальное общение с использованием цифровых средств (</w:t>
      </w:r>
      <w:proofErr w:type="spellStart"/>
      <w:r w:rsidRPr="00095A5D">
        <w:rPr>
          <w:sz w:val="28"/>
          <w:szCs w:val="28"/>
        </w:rPr>
        <w:t>мессенджеры</w:t>
      </w:r>
      <w:proofErr w:type="spellEnd"/>
      <w:r w:rsidRPr="00095A5D">
        <w:rPr>
          <w:sz w:val="28"/>
          <w:szCs w:val="28"/>
        </w:rPr>
        <w:t>, сайт школы, онлайн опросы и цифровой сбор/донесение информации)).</w:t>
      </w:r>
    </w:p>
    <w:p w:rsidR="00DC66B0" w:rsidRPr="00095A5D" w:rsidRDefault="00DC66B0" w:rsidP="00DC66B0">
      <w:pPr>
        <w:pStyle w:val="Default"/>
        <w:ind w:firstLine="567"/>
        <w:jc w:val="both"/>
        <w:rPr>
          <w:sz w:val="28"/>
          <w:szCs w:val="28"/>
        </w:rPr>
      </w:pPr>
      <w:r w:rsidRPr="00095A5D">
        <w:rPr>
          <w:sz w:val="28"/>
          <w:szCs w:val="28"/>
        </w:rPr>
        <w:t>3. Каковы особенности организация родительского собрания?</w:t>
      </w:r>
    </w:p>
    <w:p w:rsidR="00DC66B0" w:rsidRPr="00095A5D" w:rsidRDefault="00DC66B0" w:rsidP="00DC66B0">
      <w:pPr>
        <w:pStyle w:val="Default"/>
        <w:ind w:firstLine="567"/>
        <w:jc w:val="both"/>
        <w:rPr>
          <w:sz w:val="28"/>
          <w:szCs w:val="28"/>
        </w:rPr>
      </w:pPr>
      <w:r w:rsidRPr="00095A5D">
        <w:rPr>
          <w:sz w:val="28"/>
          <w:szCs w:val="28"/>
        </w:rPr>
        <w:t>− содержание подготовительной работы классного руководителя (повестка дня, оповещение родителей, организация встреч с учителями-предметниками и т.п.);</w:t>
      </w:r>
    </w:p>
    <w:p w:rsidR="00DC66B0" w:rsidRPr="00095A5D" w:rsidRDefault="00DC66B0" w:rsidP="00DC66B0">
      <w:pPr>
        <w:pStyle w:val="Default"/>
        <w:ind w:firstLine="567"/>
        <w:jc w:val="both"/>
        <w:rPr>
          <w:sz w:val="28"/>
          <w:szCs w:val="28"/>
        </w:rPr>
      </w:pPr>
      <w:r w:rsidRPr="00095A5D">
        <w:rPr>
          <w:sz w:val="28"/>
          <w:szCs w:val="28"/>
        </w:rPr>
        <w:t>− правила проведения родительского собрания;</w:t>
      </w:r>
    </w:p>
    <w:p w:rsidR="00DC66B0" w:rsidRPr="00095A5D" w:rsidRDefault="00DC66B0" w:rsidP="00DC66B0">
      <w:pPr>
        <w:pStyle w:val="Default"/>
        <w:ind w:firstLine="567"/>
        <w:jc w:val="both"/>
        <w:rPr>
          <w:sz w:val="28"/>
          <w:szCs w:val="28"/>
        </w:rPr>
      </w:pPr>
      <w:r w:rsidRPr="00095A5D">
        <w:rPr>
          <w:sz w:val="28"/>
          <w:szCs w:val="28"/>
        </w:rPr>
        <w:t>− способы решения с родителями вопросов, касающихся учащихся класса;</w:t>
      </w:r>
    </w:p>
    <w:p w:rsidR="00DC66B0" w:rsidRPr="00095A5D" w:rsidRDefault="00DC66B0" w:rsidP="00DC66B0">
      <w:pPr>
        <w:pStyle w:val="Default"/>
        <w:ind w:firstLine="567"/>
        <w:jc w:val="both"/>
        <w:rPr>
          <w:sz w:val="28"/>
          <w:szCs w:val="28"/>
        </w:rPr>
      </w:pPr>
      <w:r w:rsidRPr="00095A5D">
        <w:rPr>
          <w:sz w:val="28"/>
          <w:szCs w:val="28"/>
        </w:rPr>
        <w:t>− выбор родительского комитета;</w:t>
      </w:r>
    </w:p>
    <w:p w:rsidR="00DC66B0" w:rsidRPr="00095A5D" w:rsidRDefault="00DC66B0" w:rsidP="00DC66B0">
      <w:pPr>
        <w:pStyle w:val="Default"/>
        <w:ind w:firstLine="567"/>
        <w:jc w:val="both"/>
        <w:rPr>
          <w:sz w:val="28"/>
          <w:szCs w:val="28"/>
        </w:rPr>
      </w:pPr>
      <w:r w:rsidRPr="00095A5D">
        <w:rPr>
          <w:sz w:val="28"/>
          <w:szCs w:val="28"/>
        </w:rPr>
        <w:t>− отчетная документация по проведению родительского собрания.</w:t>
      </w:r>
    </w:p>
    <w:p w:rsidR="00DC66B0" w:rsidRPr="00095A5D" w:rsidRDefault="00DC66B0" w:rsidP="00DC66B0">
      <w:pPr>
        <w:pStyle w:val="Default"/>
        <w:ind w:firstLine="567"/>
        <w:jc w:val="both"/>
        <w:rPr>
          <w:sz w:val="28"/>
          <w:szCs w:val="28"/>
        </w:rPr>
      </w:pPr>
      <w:r w:rsidRPr="00095A5D">
        <w:rPr>
          <w:sz w:val="28"/>
          <w:szCs w:val="28"/>
        </w:rPr>
        <w:t>4. По каким вопросам осуществляется взаимодействие классного руководителя с  педагогическими, медицинскими, социальными работниками и т.д.?</w:t>
      </w:r>
    </w:p>
    <w:p w:rsidR="00DC66B0" w:rsidRDefault="00DC66B0" w:rsidP="00DC66B0">
      <w:pPr>
        <w:pStyle w:val="Default"/>
        <w:ind w:firstLine="567"/>
        <w:jc w:val="both"/>
        <w:rPr>
          <w:sz w:val="28"/>
          <w:szCs w:val="28"/>
        </w:rPr>
      </w:pPr>
      <w:r w:rsidRPr="00095A5D">
        <w:rPr>
          <w:sz w:val="28"/>
          <w:szCs w:val="28"/>
        </w:rPr>
        <w:t xml:space="preserve">5. В каких </w:t>
      </w:r>
      <w:proofErr w:type="gramStart"/>
      <w:r w:rsidRPr="00095A5D">
        <w:rPr>
          <w:sz w:val="28"/>
          <w:szCs w:val="28"/>
        </w:rPr>
        <w:t>формах</w:t>
      </w:r>
      <w:proofErr w:type="gramEnd"/>
      <w:r w:rsidRPr="00095A5D">
        <w:rPr>
          <w:sz w:val="28"/>
          <w:szCs w:val="28"/>
        </w:rPr>
        <w:t xml:space="preserve"> и по </w:t>
      </w:r>
      <w:proofErr w:type="gramStart"/>
      <w:r w:rsidRPr="00095A5D">
        <w:rPr>
          <w:sz w:val="28"/>
          <w:szCs w:val="28"/>
        </w:rPr>
        <w:t>каким</w:t>
      </w:r>
      <w:proofErr w:type="gramEnd"/>
      <w:r w:rsidRPr="00095A5D">
        <w:rPr>
          <w:sz w:val="28"/>
          <w:szCs w:val="28"/>
        </w:rPr>
        <w:t xml:space="preserve"> направлениям осуществляется взаимодействие школы и других ведомств?</w:t>
      </w:r>
      <w:r>
        <w:rPr>
          <w:sz w:val="28"/>
          <w:szCs w:val="28"/>
        </w:rPr>
        <w:t xml:space="preserve"> </w:t>
      </w:r>
      <w:r w:rsidRPr="00095A5D">
        <w:rPr>
          <w:sz w:val="28"/>
          <w:szCs w:val="28"/>
        </w:rPr>
        <w:t>(социально-педагогический центр, центр дружественный подросткам, инспекция и комиссия по  делам несовершеннолетних, поликлиника, городской центр здоровья, территориальный центр социального обслуживания населения, центр дополнительного образования детей и молодежи и др.).</w:t>
      </w:r>
    </w:p>
    <w:p w:rsidR="00DC66B0" w:rsidRDefault="00DC66B0" w:rsidP="00DC66B0">
      <w:pPr>
        <w:pStyle w:val="Default"/>
        <w:ind w:firstLine="709"/>
        <w:jc w:val="both"/>
        <w:rPr>
          <w:sz w:val="28"/>
          <w:szCs w:val="28"/>
        </w:rPr>
      </w:pPr>
      <w:r w:rsidRPr="00B461B6">
        <w:rPr>
          <w:sz w:val="28"/>
          <w:szCs w:val="28"/>
        </w:rPr>
        <w:t xml:space="preserve">Результаты беседы с классным руководителем (представителем </w:t>
      </w:r>
      <w:r>
        <w:rPr>
          <w:sz w:val="28"/>
          <w:szCs w:val="28"/>
        </w:rPr>
        <w:t xml:space="preserve"> </w:t>
      </w:r>
      <w:r w:rsidRPr="00B461B6">
        <w:rPr>
          <w:sz w:val="28"/>
          <w:szCs w:val="28"/>
        </w:rPr>
        <w:t>администрации, социальным педагогом и др.) кратко записать в дневнике</w:t>
      </w:r>
      <w:r w:rsidR="000E52E7">
        <w:rPr>
          <w:sz w:val="28"/>
          <w:szCs w:val="28"/>
        </w:rPr>
        <w:t xml:space="preserve"> учебно-поисковой практике</w:t>
      </w:r>
      <w:r w:rsidRPr="00B461B6">
        <w:rPr>
          <w:sz w:val="28"/>
          <w:szCs w:val="28"/>
        </w:rPr>
        <w:t>.</w:t>
      </w:r>
    </w:p>
    <w:p w:rsidR="00DC66B0" w:rsidRDefault="00DC66B0" w:rsidP="00DC66B0">
      <w:pPr>
        <w:pStyle w:val="Default"/>
        <w:jc w:val="center"/>
        <w:rPr>
          <w:sz w:val="28"/>
          <w:szCs w:val="28"/>
        </w:rPr>
      </w:pPr>
    </w:p>
    <w:p w:rsidR="00DC66B0" w:rsidRDefault="00DC66B0" w:rsidP="00DC66B0">
      <w:pPr>
        <w:pStyle w:val="Default"/>
        <w:jc w:val="center"/>
        <w:rPr>
          <w:sz w:val="28"/>
          <w:szCs w:val="28"/>
        </w:rPr>
      </w:pPr>
      <w:r>
        <w:rPr>
          <w:sz w:val="28"/>
          <w:szCs w:val="28"/>
        </w:rPr>
        <w:lastRenderedPageBreak/>
        <w:t>ДВЕНАДЦАТЫЙ ДЕНЬ</w:t>
      </w:r>
    </w:p>
    <w:p w:rsidR="00DC66B0" w:rsidRPr="00EF0C2A" w:rsidRDefault="00DC66B0" w:rsidP="00DC66B0">
      <w:pPr>
        <w:widowControl/>
        <w:autoSpaceDE/>
        <w:autoSpaceDN/>
        <w:adjustRightInd/>
        <w:jc w:val="both"/>
        <w:rPr>
          <w:rFonts w:eastAsiaTheme="minorHAnsi"/>
          <w:sz w:val="28"/>
          <w:szCs w:val="28"/>
          <w:lang w:eastAsia="en-US"/>
        </w:rPr>
      </w:pPr>
      <w:r w:rsidRPr="00EF0C2A">
        <w:rPr>
          <w:rFonts w:eastAsiaTheme="minorHAnsi"/>
          <w:sz w:val="28"/>
          <w:szCs w:val="28"/>
          <w:lang w:eastAsia="en-US"/>
        </w:rPr>
        <w:t xml:space="preserve">Задание </w:t>
      </w:r>
      <w:r>
        <w:rPr>
          <w:rFonts w:eastAsiaTheme="minorHAnsi"/>
          <w:sz w:val="28"/>
          <w:szCs w:val="28"/>
          <w:lang w:eastAsia="en-US"/>
        </w:rPr>
        <w:t>12.1</w:t>
      </w:r>
      <w:r w:rsidRPr="00EF0C2A">
        <w:rPr>
          <w:rFonts w:eastAsiaTheme="minorHAnsi"/>
          <w:sz w:val="28"/>
          <w:szCs w:val="28"/>
          <w:lang w:eastAsia="en-US"/>
        </w:rPr>
        <w:t>.  Проектирование и проведение  внеклассного мероприятия (по предмету) / воспитательного мероприятия</w:t>
      </w:r>
    </w:p>
    <w:p w:rsidR="00DC66B0" w:rsidRPr="00EF0C2A" w:rsidRDefault="00DC66B0" w:rsidP="00DC66B0">
      <w:pPr>
        <w:widowControl/>
        <w:autoSpaceDE/>
        <w:autoSpaceDN/>
        <w:adjustRightInd/>
        <w:jc w:val="both"/>
        <w:rPr>
          <w:rFonts w:eastAsiaTheme="minorHAnsi"/>
          <w:sz w:val="28"/>
          <w:szCs w:val="28"/>
          <w:lang w:eastAsia="en-US"/>
        </w:rPr>
      </w:pPr>
      <w:r w:rsidRPr="00EF0C2A">
        <w:rPr>
          <w:rFonts w:eastAsiaTheme="minorHAnsi"/>
          <w:sz w:val="28"/>
          <w:szCs w:val="28"/>
          <w:lang w:eastAsia="en-US"/>
        </w:rPr>
        <w:t xml:space="preserve">Задание выполняется по выбору студентов: </w:t>
      </w:r>
    </w:p>
    <w:p w:rsidR="00DC66B0" w:rsidRPr="00EF0C2A" w:rsidRDefault="00DC66B0" w:rsidP="00DC66B0">
      <w:pPr>
        <w:widowControl/>
        <w:autoSpaceDE/>
        <w:autoSpaceDN/>
        <w:adjustRightInd/>
        <w:jc w:val="both"/>
        <w:rPr>
          <w:rFonts w:eastAsiaTheme="minorHAnsi"/>
          <w:sz w:val="28"/>
          <w:szCs w:val="28"/>
          <w:lang w:eastAsia="en-US"/>
        </w:rPr>
      </w:pPr>
      <w:r w:rsidRPr="00EF0C2A">
        <w:rPr>
          <w:rFonts w:eastAsiaTheme="minorHAnsi"/>
          <w:sz w:val="28"/>
          <w:szCs w:val="28"/>
          <w:lang w:eastAsia="en-US"/>
        </w:rPr>
        <w:t>Вариант 1: проектирование и проведение внеклассного мероприятия (по предмету).</w:t>
      </w:r>
    </w:p>
    <w:p w:rsidR="00DC66B0" w:rsidRPr="00EF0C2A" w:rsidRDefault="00DC66B0" w:rsidP="00DC66B0">
      <w:pPr>
        <w:widowControl/>
        <w:autoSpaceDE/>
        <w:autoSpaceDN/>
        <w:adjustRightInd/>
        <w:jc w:val="both"/>
        <w:rPr>
          <w:rFonts w:eastAsiaTheme="minorHAnsi"/>
          <w:sz w:val="28"/>
          <w:szCs w:val="28"/>
          <w:lang w:eastAsia="en-US"/>
        </w:rPr>
      </w:pPr>
      <w:r w:rsidRPr="00EF0C2A">
        <w:rPr>
          <w:rFonts w:eastAsiaTheme="minorHAnsi"/>
          <w:sz w:val="28"/>
          <w:szCs w:val="28"/>
          <w:lang w:eastAsia="en-US"/>
        </w:rPr>
        <w:t>Вариант 2: оказание помощи  классному руководителю в проведении воспитательного мероприятия (классного / информационного часа).</w:t>
      </w:r>
    </w:p>
    <w:p w:rsidR="00DC66B0" w:rsidRPr="00EF0C2A" w:rsidRDefault="00DC66B0" w:rsidP="00DC66B0">
      <w:pPr>
        <w:widowControl/>
        <w:autoSpaceDE/>
        <w:autoSpaceDN/>
        <w:adjustRightInd/>
        <w:jc w:val="both"/>
        <w:rPr>
          <w:rFonts w:eastAsiaTheme="minorHAnsi"/>
          <w:sz w:val="28"/>
          <w:szCs w:val="28"/>
          <w:lang w:eastAsia="en-US"/>
        </w:rPr>
      </w:pPr>
      <w:r w:rsidRPr="00EF0C2A">
        <w:rPr>
          <w:rFonts w:eastAsiaTheme="minorHAnsi"/>
          <w:sz w:val="28"/>
          <w:szCs w:val="28"/>
          <w:lang w:eastAsia="en-US"/>
        </w:rPr>
        <w:t xml:space="preserve">Содержание задания: </w:t>
      </w:r>
    </w:p>
    <w:p w:rsidR="00DC66B0" w:rsidRPr="00EF0C2A" w:rsidRDefault="00DC66B0" w:rsidP="00DC66B0">
      <w:pPr>
        <w:widowControl/>
        <w:autoSpaceDE/>
        <w:autoSpaceDN/>
        <w:adjustRightInd/>
        <w:jc w:val="both"/>
        <w:rPr>
          <w:rFonts w:eastAsiaTheme="minorHAnsi"/>
          <w:sz w:val="28"/>
          <w:szCs w:val="28"/>
          <w:lang w:eastAsia="en-US"/>
        </w:rPr>
      </w:pPr>
      <w:r w:rsidRPr="00EF0C2A">
        <w:rPr>
          <w:rFonts w:eastAsiaTheme="minorHAnsi"/>
          <w:sz w:val="28"/>
          <w:szCs w:val="28"/>
          <w:lang w:eastAsia="en-US"/>
        </w:rPr>
        <w:t>1) Определите тему внеклассного (по предмету)/воспитательного</w:t>
      </w:r>
      <w:r>
        <w:rPr>
          <w:rFonts w:eastAsiaTheme="minorHAnsi"/>
          <w:sz w:val="28"/>
          <w:szCs w:val="28"/>
          <w:lang w:eastAsia="en-US"/>
        </w:rPr>
        <w:t xml:space="preserve"> </w:t>
      </w:r>
      <w:r w:rsidRPr="00EF0C2A">
        <w:rPr>
          <w:rFonts w:eastAsiaTheme="minorHAnsi"/>
          <w:sz w:val="28"/>
          <w:szCs w:val="28"/>
          <w:lang w:eastAsia="en-US"/>
        </w:rPr>
        <w:t>мероприятия.</w:t>
      </w:r>
    </w:p>
    <w:p w:rsidR="00DC66B0" w:rsidRPr="00EF0C2A" w:rsidRDefault="00DC66B0" w:rsidP="00DC66B0">
      <w:pPr>
        <w:widowControl/>
        <w:autoSpaceDE/>
        <w:autoSpaceDN/>
        <w:adjustRightInd/>
        <w:jc w:val="both"/>
        <w:rPr>
          <w:rFonts w:eastAsiaTheme="minorHAnsi"/>
          <w:sz w:val="28"/>
          <w:szCs w:val="28"/>
          <w:lang w:eastAsia="en-US"/>
        </w:rPr>
      </w:pPr>
      <w:r w:rsidRPr="00EF0C2A">
        <w:rPr>
          <w:rFonts w:eastAsiaTheme="minorHAnsi"/>
          <w:sz w:val="28"/>
          <w:szCs w:val="28"/>
          <w:lang w:eastAsia="en-US"/>
        </w:rPr>
        <w:t xml:space="preserve">2) Определите форму проведения мероприятия (викторина, </w:t>
      </w:r>
      <w:proofErr w:type="spellStart"/>
      <w:r w:rsidRPr="00EF0C2A">
        <w:rPr>
          <w:rFonts w:eastAsiaTheme="minorHAnsi"/>
          <w:sz w:val="28"/>
          <w:szCs w:val="28"/>
          <w:lang w:eastAsia="en-US"/>
        </w:rPr>
        <w:t>квест</w:t>
      </w:r>
      <w:proofErr w:type="spellEnd"/>
      <w:r w:rsidRPr="00EF0C2A">
        <w:rPr>
          <w:rFonts w:eastAsiaTheme="minorHAnsi"/>
          <w:sz w:val="28"/>
          <w:szCs w:val="28"/>
          <w:lang w:eastAsia="en-US"/>
        </w:rPr>
        <w:t xml:space="preserve">, </w:t>
      </w:r>
      <w:proofErr w:type="spellStart"/>
      <w:r w:rsidRPr="00EF0C2A">
        <w:rPr>
          <w:rFonts w:eastAsiaTheme="minorHAnsi"/>
          <w:sz w:val="28"/>
          <w:szCs w:val="28"/>
          <w:lang w:eastAsia="en-US"/>
        </w:rPr>
        <w:t>квиз</w:t>
      </w:r>
      <w:proofErr w:type="spellEnd"/>
      <w:r w:rsidRPr="00EF0C2A">
        <w:rPr>
          <w:rFonts w:eastAsiaTheme="minorHAnsi"/>
          <w:sz w:val="28"/>
          <w:szCs w:val="28"/>
          <w:lang w:eastAsia="en-US"/>
        </w:rPr>
        <w:t>, экскурсия и др.).</w:t>
      </w:r>
    </w:p>
    <w:p w:rsidR="00DC66B0" w:rsidRPr="00EF0C2A" w:rsidRDefault="00DC66B0" w:rsidP="00DC66B0">
      <w:pPr>
        <w:widowControl/>
        <w:autoSpaceDE/>
        <w:autoSpaceDN/>
        <w:adjustRightInd/>
        <w:jc w:val="both"/>
        <w:rPr>
          <w:rFonts w:eastAsiaTheme="minorHAnsi"/>
          <w:sz w:val="28"/>
          <w:szCs w:val="28"/>
          <w:lang w:eastAsia="en-US"/>
        </w:rPr>
      </w:pPr>
      <w:r w:rsidRPr="00EF0C2A">
        <w:rPr>
          <w:rFonts w:eastAsiaTheme="minorHAnsi"/>
          <w:sz w:val="28"/>
          <w:szCs w:val="28"/>
          <w:lang w:eastAsia="en-US"/>
        </w:rPr>
        <w:t>3) Составьте план мероприятия по выбранной вами теме.</w:t>
      </w:r>
    </w:p>
    <w:p w:rsidR="00DC66B0" w:rsidRPr="00EF0C2A" w:rsidRDefault="00DC66B0" w:rsidP="00DC66B0">
      <w:pPr>
        <w:widowControl/>
        <w:autoSpaceDE/>
        <w:autoSpaceDN/>
        <w:adjustRightInd/>
        <w:jc w:val="both"/>
        <w:rPr>
          <w:rFonts w:eastAsiaTheme="minorHAnsi"/>
          <w:sz w:val="28"/>
          <w:szCs w:val="28"/>
          <w:lang w:eastAsia="en-US"/>
        </w:rPr>
      </w:pPr>
      <w:r w:rsidRPr="00EF0C2A">
        <w:rPr>
          <w:rFonts w:eastAsiaTheme="minorHAnsi"/>
          <w:sz w:val="28"/>
          <w:szCs w:val="28"/>
          <w:lang w:eastAsia="en-US"/>
        </w:rPr>
        <w:t>4) Проведите спроектированное мероприятие.</w:t>
      </w:r>
    </w:p>
    <w:p w:rsidR="00DC66B0" w:rsidRPr="00EF0C2A" w:rsidRDefault="00DC66B0" w:rsidP="00DC66B0">
      <w:pPr>
        <w:widowControl/>
        <w:autoSpaceDE/>
        <w:autoSpaceDN/>
        <w:adjustRightInd/>
        <w:jc w:val="both"/>
        <w:rPr>
          <w:rFonts w:eastAsiaTheme="minorHAnsi"/>
          <w:sz w:val="28"/>
          <w:szCs w:val="28"/>
          <w:lang w:eastAsia="en-US"/>
        </w:rPr>
      </w:pPr>
      <w:r w:rsidRPr="00EF0C2A">
        <w:rPr>
          <w:rFonts w:eastAsiaTheme="minorHAnsi"/>
          <w:sz w:val="28"/>
          <w:szCs w:val="28"/>
          <w:lang w:eastAsia="en-US"/>
        </w:rPr>
        <w:t xml:space="preserve">Рекомендуемое проблемное поле при выборе темы мероприятия: </w:t>
      </w:r>
    </w:p>
    <w:p w:rsidR="00DC66B0" w:rsidRPr="00EF0C2A" w:rsidRDefault="00DC66B0" w:rsidP="00DC66B0">
      <w:pPr>
        <w:widowControl/>
        <w:autoSpaceDE/>
        <w:autoSpaceDN/>
        <w:adjustRightInd/>
        <w:jc w:val="both"/>
        <w:rPr>
          <w:rFonts w:eastAsiaTheme="minorHAnsi"/>
          <w:sz w:val="28"/>
          <w:szCs w:val="28"/>
          <w:lang w:eastAsia="en-US"/>
        </w:rPr>
      </w:pPr>
      <w:proofErr w:type="gramStart"/>
      <w:r w:rsidRPr="00EF0C2A">
        <w:rPr>
          <w:rFonts w:eastAsiaTheme="minorHAnsi"/>
          <w:sz w:val="28"/>
          <w:szCs w:val="28"/>
          <w:lang w:eastAsia="en-US"/>
        </w:rPr>
        <w:t xml:space="preserve">−  профессиональная ориентация подростков (в том числе и для агитации </w:t>
      </w:r>
      <w:proofErr w:type="gramEnd"/>
    </w:p>
    <w:p w:rsidR="00DC66B0" w:rsidRPr="00EF0C2A" w:rsidRDefault="00DC66B0" w:rsidP="00DC66B0">
      <w:pPr>
        <w:widowControl/>
        <w:autoSpaceDE/>
        <w:autoSpaceDN/>
        <w:adjustRightInd/>
        <w:jc w:val="both"/>
        <w:rPr>
          <w:rFonts w:eastAsiaTheme="minorHAnsi"/>
          <w:sz w:val="28"/>
          <w:szCs w:val="28"/>
          <w:lang w:eastAsia="en-US"/>
        </w:rPr>
      </w:pPr>
      <w:r w:rsidRPr="00EF0C2A">
        <w:rPr>
          <w:rFonts w:eastAsiaTheme="minorHAnsi"/>
          <w:sz w:val="28"/>
          <w:szCs w:val="28"/>
          <w:lang w:eastAsia="en-US"/>
        </w:rPr>
        <w:t xml:space="preserve">поступления в </w:t>
      </w:r>
      <w:r>
        <w:rPr>
          <w:rFonts w:eastAsiaTheme="minorHAnsi"/>
          <w:sz w:val="28"/>
          <w:szCs w:val="28"/>
          <w:lang w:eastAsia="en-US"/>
        </w:rPr>
        <w:t xml:space="preserve">МГПУ им. И.П. </w:t>
      </w:r>
      <w:proofErr w:type="spellStart"/>
      <w:r>
        <w:rPr>
          <w:rFonts w:eastAsiaTheme="minorHAnsi"/>
          <w:sz w:val="28"/>
          <w:szCs w:val="28"/>
          <w:lang w:eastAsia="en-US"/>
        </w:rPr>
        <w:t>Шамякина</w:t>
      </w:r>
      <w:proofErr w:type="spellEnd"/>
      <w:r w:rsidRPr="00EF0C2A">
        <w:rPr>
          <w:rFonts w:eastAsiaTheme="minorHAnsi"/>
          <w:sz w:val="28"/>
          <w:szCs w:val="28"/>
          <w:lang w:eastAsia="en-US"/>
        </w:rPr>
        <w:t>);</w:t>
      </w:r>
    </w:p>
    <w:p w:rsidR="00DC66B0" w:rsidRPr="00EF0C2A" w:rsidRDefault="00DC66B0" w:rsidP="00DC66B0">
      <w:pPr>
        <w:widowControl/>
        <w:autoSpaceDE/>
        <w:autoSpaceDN/>
        <w:adjustRightInd/>
        <w:jc w:val="both"/>
        <w:rPr>
          <w:rFonts w:eastAsiaTheme="minorHAnsi"/>
          <w:sz w:val="28"/>
          <w:szCs w:val="28"/>
          <w:lang w:eastAsia="en-US"/>
        </w:rPr>
      </w:pPr>
      <w:r w:rsidRPr="00EF0C2A">
        <w:rPr>
          <w:rFonts w:eastAsiaTheme="minorHAnsi"/>
          <w:sz w:val="28"/>
          <w:szCs w:val="28"/>
          <w:lang w:eastAsia="en-US"/>
        </w:rPr>
        <w:t>−  проблемы  безопасности (в том числе информационной), развитие критического мышления (в том числе и средствами учебного предмета);</w:t>
      </w:r>
    </w:p>
    <w:p w:rsidR="00DC66B0" w:rsidRPr="00EF0C2A" w:rsidRDefault="00DC66B0" w:rsidP="00DC66B0">
      <w:pPr>
        <w:widowControl/>
        <w:autoSpaceDE/>
        <w:autoSpaceDN/>
        <w:adjustRightInd/>
        <w:jc w:val="both"/>
        <w:rPr>
          <w:rFonts w:eastAsiaTheme="minorHAnsi"/>
          <w:sz w:val="28"/>
          <w:szCs w:val="28"/>
          <w:lang w:eastAsia="en-US"/>
        </w:rPr>
      </w:pPr>
      <w:r w:rsidRPr="00EF0C2A">
        <w:rPr>
          <w:rFonts w:eastAsiaTheme="minorHAnsi"/>
          <w:sz w:val="28"/>
          <w:szCs w:val="28"/>
          <w:lang w:eastAsia="en-US"/>
        </w:rPr>
        <w:t>−  гражданское и патриотическое воспитание;</w:t>
      </w:r>
    </w:p>
    <w:p w:rsidR="00DC66B0" w:rsidRPr="00EF0C2A" w:rsidRDefault="00DC66B0" w:rsidP="00DC66B0">
      <w:pPr>
        <w:widowControl/>
        <w:autoSpaceDE/>
        <w:autoSpaceDN/>
        <w:adjustRightInd/>
        <w:jc w:val="both"/>
        <w:rPr>
          <w:rFonts w:eastAsiaTheme="minorHAnsi"/>
          <w:sz w:val="28"/>
          <w:szCs w:val="28"/>
          <w:lang w:eastAsia="en-US"/>
        </w:rPr>
      </w:pPr>
      <w:r w:rsidRPr="00EF0C2A">
        <w:rPr>
          <w:rFonts w:eastAsiaTheme="minorHAnsi"/>
          <w:sz w:val="28"/>
          <w:szCs w:val="28"/>
          <w:lang w:eastAsia="en-US"/>
        </w:rPr>
        <w:t>−  нравственный выбор человека и ответственность за свои действия и поступки;</w:t>
      </w:r>
    </w:p>
    <w:p w:rsidR="00DC66B0" w:rsidRPr="00EF0C2A" w:rsidRDefault="00DC66B0" w:rsidP="00DC66B0">
      <w:pPr>
        <w:widowControl/>
        <w:autoSpaceDE/>
        <w:autoSpaceDN/>
        <w:adjustRightInd/>
        <w:jc w:val="both"/>
        <w:rPr>
          <w:rFonts w:eastAsiaTheme="minorHAnsi"/>
          <w:sz w:val="28"/>
          <w:szCs w:val="28"/>
          <w:lang w:eastAsia="en-US"/>
        </w:rPr>
      </w:pPr>
      <w:r w:rsidRPr="00EF0C2A">
        <w:rPr>
          <w:rFonts w:eastAsiaTheme="minorHAnsi"/>
          <w:sz w:val="28"/>
          <w:szCs w:val="28"/>
          <w:lang w:eastAsia="en-US"/>
        </w:rPr>
        <w:t xml:space="preserve">−  предотвращение противоправного поведения, в том числе </w:t>
      </w:r>
      <w:proofErr w:type="spellStart"/>
      <w:r w:rsidRPr="00EF0C2A">
        <w:rPr>
          <w:rFonts w:eastAsiaTheme="minorHAnsi"/>
          <w:sz w:val="28"/>
          <w:szCs w:val="28"/>
          <w:lang w:eastAsia="en-US"/>
        </w:rPr>
        <w:t>буллинга</w:t>
      </w:r>
      <w:proofErr w:type="spellEnd"/>
      <w:r w:rsidRPr="00EF0C2A">
        <w:rPr>
          <w:rFonts w:eastAsiaTheme="minorHAnsi"/>
          <w:sz w:val="28"/>
          <w:szCs w:val="28"/>
          <w:lang w:eastAsia="en-US"/>
        </w:rPr>
        <w:t xml:space="preserve"> и </w:t>
      </w:r>
      <w:proofErr w:type="spellStart"/>
      <w:r w:rsidRPr="00EF0C2A">
        <w:rPr>
          <w:rFonts w:eastAsiaTheme="minorHAnsi"/>
          <w:sz w:val="28"/>
          <w:szCs w:val="28"/>
          <w:lang w:eastAsia="en-US"/>
        </w:rPr>
        <w:t>кибербуллинга</w:t>
      </w:r>
      <w:proofErr w:type="spellEnd"/>
      <w:r w:rsidRPr="00EF0C2A">
        <w:rPr>
          <w:rFonts w:eastAsiaTheme="minorHAnsi"/>
          <w:sz w:val="28"/>
          <w:szCs w:val="28"/>
          <w:lang w:eastAsia="en-US"/>
        </w:rPr>
        <w:t>;</w:t>
      </w:r>
    </w:p>
    <w:p w:rsidR="00DC66B0" w:rsidRPr="00EF0C2A" w:rsidRDefault="00DC66B0" w:rsidP="00DC66B0">
      <w:pPr>
        <w:widowControl/>
        <w:autoSpaceDE/>
        <w:autoSpaceDN/>
        <w:adjustRightInd/>
        <w:jc w:val="both"/>
        <w:rPr>
          <w:rFonts w:eastAsiaTheme="minorHAnsi"/>
          <w:sz w:val="28"/>
          <w:szCs w:val="28"/>
          <w:lang w:eastAsia="en-US"/>
        </w:rPr>
      </w:pPr>
      <w:r w:rsidRPr="00EF0C2A">
        <w:rPr>
          <w:rFonts w:eastAsiaTheme="minorHAnsi"/>
          <w:sz w:val="28"/>
          <w:szCs w:val="28"/>
          <w:lang w:eastAsia="en-US"/>
        </w:rPr>
        <w:t>−  содействие личностному росту учащихся, развитию креативности;</w:t>
      </w:r>
    </w:p>
    <w:p w:rsidR="00DC66B0" w:rsidRPr="00EF0C2A" w:rsidRDefault="00DC66B0" w:rsidP="00DC66B0">
      <w:pPr>
        <w:widowControl/>
        <w:autoSpaceDE/>
        <w:autoSpaceDN/>
        <w:adjustRightInd/>
        <w:jc w:val="both"/>
        <w:rPr>
          <w:rFonts w:eastAsiaTheme="minorHAnsi"/>
          <w:sz w:val="28"/>
          <w:szCs w:val="28"/>
          <w:lang w:eastAsia="en-US"/>
        </w:rPr>
      </w:pPr>
      <w:r w:rsidRPr="00EF0C2A">
        <w:rPr>
          <w:rFonts w:eastAsiaTheme="minorHAnsi"/>
          <w:sz w:val="28"/>
          <w:szCs w:val="28"/>
          <w:lang w:eastAsia="en-US"/>
        </w:rPr>
        <w:t xml:space="preserve">−  проблемы устойчивого развития страны (гармония экологического, экономического и социального развития) и достижение целей устойчивого развития; </w:t>
      </w:r>
    </w:p>
    <w:p w:rsidR="00DC66B0" w:rsidRPr="00EF0C2A" w:rsidRDefault="00DC66B0" w:rsidP="00DC66B0">
      <w:pPr>
        <w:widowControl/>
        <w:autoSpaceDE/>
        <w:autoSpaceDN/>
        <w:adjustRightInd/>
        <w:jc w:val="both"/>
        <w:rPr>
          <w:rFonts w:eastAsiaTheme="minorHAnsi"/>
          <w:sz w:val="28"/>
          <w:szCs w:val="28"/>
          <w:lang w:eastAsia="en-US"/>
        </w:rPr>
      </w:pPr>
      <w:r w:rsidRPr="00EF0C2A">
        <w:rPr>
          <w:rFonts w:eastAsiaTheme="minorHAnsi"/>
          <w:sz w:val="28"/>
          <w:szCs w:val="28"/>
          <w:lang w:eastAsia="en-US"/>
        </w:rPr>
        <w:t>− психологические правила эффективного общения «Навыки успешной коммуникации»;</w:t>
      </w:r>
    </w:p>
    <w:p w:rsidR="00DC66B0" w:rsidRDefault="00DC66B0" w:rsidP="00DC66B0">
      <w:pPr>
        <w:widowControl/>
        <w:autoSpaceDE/>
        <w:autoSpaceDN/>
        <w:adjustRightInd/>
        <w:jc w:val="both"/>
        <w:rPr>
          <w:rFonts w:eastAsiaTheme="minorHAnsi"/>
          <w:sz w:val="28"/>
          <w:szCs w:val="28"/>
          <w:lang w:eastAsia="en-US"/>
        </w:rPr>
      </w:pPr>
      <w:r w:rsidRPr="00EF0C2A">
        <w:rPr>
          <w:rFonts w:eastAsiaTheme="minorHAnsi"/>
          <w:sz w:val="28"/>
          <w:szCs w:val="28"/>
          <w:lang w:eastAsia="en-US"/>
        </w:rPr>
        <w:t>Примечание. Задание может  выполняться группой студентов. Документы представляются каждым студентом отдельно.</w:t>
      </w:r>
    </w:p>
    <w:p w:rsidR="009E5997" w:rsidRDefault="009E5997" w:rsidP="008F53FB">
      <w:pPr>
        <w:pStyle w:val="Style19"/>
        <w:widowControl/>
        <w:spacing w:line="240" w:lineRule="auto"/>
        <w:ind w:firstLine="667"/>
        <w:jc w:val="center"/>
        <w:rPr>
          <w:rStyle w:val="FontStyle44"/>
        </w:rPr>
      </w:pPr>
    </w:p>
    <w:p w:rsidR="0045254D" w:rsidRDefault="0045254D" w:rsidP="008F53FB">
      <w:pPr>
        <w:pStyle w:val="Style19"/>
        <w:widowControl/>
        <w:spacing w:line="240" w:lineRule="auto"/>
        <w:ind w:firstLine="667"/>
        <w:jc w:val="center"/>
        <w:rPr>
          <w:rStyle w:val="FontStyle44"/>
        </w:rPr>
        <w:sectPr w:rsidR="0045254D" w:rsidSect="0097326A">
          <w:headerReference w:type="even" r:id="rId9"/>
          <w:headerReference w:type="default" r:id="rId10"/>
          <w:pgSz w:w="11905" w:h="16837"/>
          <w:pgMar w:top="1134" w:right="851" w:bottom="1134" w:left="1701" w:header="720" w:footer="720" w:gutter="0"/>
          <w:cols w:space="60"/>
          <w:noEndnote/>
          <w:docGrid w:linePitch="326"/>
        </w:sectPr>
      </w:pPr>
    </w:p>
    <w:p w:rsidR="00BF05E3" w:rsidRPr="00955749" w:rsidRDefault="009C6BA9">
      <w:pPr>
        <w:pStyle w:val="Style2"/>
        <w:widowControl/>
        <w:spacing w:before="182"/>
        <w:ind w:left="734"/>
        <w:rPr>
          <w:rStyle w:val="FontStyle44"/>
          <w:sz w:val="28"/>
          <w:szCs w:val="28"/>
        </w:rPr>
      </w:pPr>
      <w:r w:rsidRPr="00955749">
        <w:rPr>
          <w:rStyle w:val="FontStyle44"/>
          <w:sz w:val="28"/>
          <w:szCs w:val="28"/>
        </w:rPr>
        <w:lastRenderedPageBreak/>
        <w:t>3. ИНФОРМАЦИОННО-МЕТОДИЧЕСКАЯ ЧАСТЬ</w:t>
      </w:r>
    </w:p>
    <w:p w:rsidR="00D37E21" w:rsidRPr="00D37E21" w:rsidRDefault="00D37E21" w:rsidP="00D37E21">
      <w:pPr>
        <w:widowControl/>
        <w:rPr>
          <w:rFonts w:ascii="Symbol" w:hAnsi="Symbol" w:cs="Symbol"/>
          <w:color w:val="000000"/>
        </w:rPr>
      </w:pPr>
    </w:p>
    <w:p w:rsidR="00A17FD8" w:rsidRDefault="00A17FD8" w:rsidP="00A17FD8">
      <w:pPr>
        <w:pStyle w:val="Default"/>
        <w:jc w:val="center"/>
        <w:rPr>
          <w:b/>
          <w:bCs/>
          <w:sz w:val="28"/>
          <w:szCs w:val="28"/>
        </w:rPr>
      </w:pPr>
      <w:r w:rsidRPr="00A13CDC">
        <w:rPr>
          <w:b/>
          <w:bCs/>
          <w:sz w:val="28"/>
          <w:szCs w:val="28"/>
        </w:rPr>
        <w:t xml:space="preserve">Отчет о выполнении программы </w:t>
      </w:r>
      <w:r>
        <w:rPr>
          <w:b/>
          <w:bCs/>
          <w:sz w:val="28"/>
          <w:szCs w:val="28"/>
        </w:rPr>
        <w:t xml:space="preserve">учебно-поисковой  </w:t>
      </w:r>
      <w:r w:rsidRPr="00A13CDC">
        <w:rPr>
          <w:b/>
          <w:bCs/>
          <w:sz w:val="28"/>
          <w:szCs w:val="28"/>
        </w:rPr>
        <w:t>практики</w:t>
      </w:r>
    </w:p>
    <w:p w:rsidR="00A17FD8" w:rsidRDefault="00A17FD8" w:rsidP="00A17FD8">
      <w:pPr>
        <w:pStyle w:val="Default"/>
        <w:spacing w:after="34"/>
        <w:ind w:firstLine="709"/>
        <w:jc w:val="both"/>
        <w:rPr>
          <w:sz w:val="28"/>
          <w:szCs w:val="28"/>
        </w:rPr>
      </w:pPr>
      <w:r w:rsidRPr="00A13CDC">
        <w:rPr>
          <w:sz w:val="28"/>
          <w:szCs w:val="28"/>
        </w:rPr>
        <w:t xml:space="preserve">1. Укажите 3 </w:t>
      </w:r>
      <w:proofErr w:type="gramStart"/>
      <w:r w:rsidRPr="00A13CDC">
        <w:rPr>
          <w:sz w:val="28"/>
          <w:szCs w:val="28"/>
        </w:rPr>
        <w:t>важнейших</w:t>
      </w:r>
      <w:proofErr w:type="gramEnd"/>
      <w:r w:rsidRPr="00A13CDC">
        <w:rPr>
          <w:sz w:val="28"/>
          <w:szCs w:val="28"/>
        </w:rPr>
        <w:t xml:space="preserve"> направления деятельности во время </w:t>
      </w:r>
      <w:r w:rsidRPr="004C54F0">
        <w:rPr>
          <w:bCs/>
          <w:sz w:val="28"/>
          <w:szCs w:val="28"/>
        </w:rPr>
        <w:t>учебно-поисковой практики</w:t>
      </w:r>
      <w:r w:rsidRPr="00A13CDC">
        <w:rPr>
          <w:sz w:val="28"/>
          <w:szCs w:val="28"/>
        </w:rPr>
        <w:t xml:space="preserve">, которые в большей степени могут повлиять на личностное и профессиональное развитие. Чему вы научились в результате их освоения? </w:t>
      </w:r>
    </w:p>
    <w:p w:rsidR="00A17FD8" w:rsidRPr="00A13CDC" w:rsidRDefault="00A17FD8" w:rsidP="00A17FD8">
      <w:pPr>
        <w:pStyle w:val="Default"/>
        <w:spacing w:after="34"/>
        <w:ind w:firstLine="709"/>
        <w:jc w:val="both"/>
        <w:rPr>
          <w:sz w:val="28"/>
          <w:szCs w:val="28"/>
        </w:rPr>
      </w:pPr>
      <w:r w:rsidRPr="00A13CDC">
        <w:rPr>
          <w:sz w:val="28"/>
          <w:szCs w:val="28"/>
        </w:rPr>
        <w:t xml:space="preserve">2. Какие из посещенных во время практики занятий или воспитательных мероприятий вы оцениваете как наиболее актуальные и эффективные? Кратко укажите причину. </w:t>
      </w:r>
    </w:p>
    <w:p w:rsidR="00A17FD8" w:rsidRPr="00A13CDC" w:rsidRDefault="00A17FD8" w:rsidP="00A17FD8">
      <w:pPr>
        <w:pStyle w:val="Default"/>
        <w:spacing w:after="34"/>
        <w:ind w:firstLine="709"/>
        <w:jc w:val="both"/>
        <w:rPr>
          <w:sz w:val="28"/>
          <w:szCs w:val="28"/>
        </w:rPr>
      </w:pPr>
      <w:r w:rsidRPr="00A13CDC">
        <w:rPr>
          <w:sz w:val="28"/>
          <w:szCs w:val="28"/>
        </w:rPr>
        <w:t xml:space="preserve">3. Укажите трудности, с которыми вы столкнулись в период практики. Каким образом вы их преодолевали? </w:t>
      </w:r>
    </w:p>
    <w:p w:rsidR="00A17FD8" w:rsidRPr="00A13CDC" w:rsidRDefault="00A17FD8" w:rsidP="00A17FD8">
      <w:pPr>
        <w:pStyle w:val="Default"/>
        <w:spacing w:after="34"/>
        <w:ind w:firstLine="709"/>
        <w:jc w:val="both"/>
        <w:rPr>
          <w:sz w:val="28"/>
          <w:szCs w:val="28"/>
        </w:rPr>
      </w:pPr>
      <w:r w:rsidRPr="00A13CDC">
        <w:rPr>
          <w:sz w:val="28"/>
          <w:szCs w:val="28"/>
        </w:rPr>
        <w:t xml:space="preserve">4. Проанализируйте, соответствуют ли результаты </w:t>
      </w:r>
      <w:r w:rsidRPr="004C54F0">
        <w:rPr>
          <w:bCs/>
          <w:sz w:val="28"/>
          <w:szCs w:val="28"/>
        </w:rPr>
        <w:t>учебно-поисковой практики</w:t>
      </w:r>
      <w:r>
        <w:rPr>
          <w:sz w:val="28"/>
          <w:szCs w:val="28"/>
        </w:rPr>
        <w:t xml:space="preserve"> </w:t>
      </w:r>
      <w:r w:rsidRPr="00A13CDC">
        <w:rPr>
          <w:sz w:val="28"/>
          <w:szCs w:val="28"/>
        </w:rPr>
        <w:t xml:space="preserve"> вашим ожиданиям? Почему да, почему нет? </w:t>
      </w:r>
    </w:p>
    <w:p w:rsidR="00A17FD8" w:rsidRPr="00A13CDC" w:rsidRDefault="00A17FD8" w:rsidP="00A17FD8">
      <w:pPr>
        <w:pStyle w:val="Default"/>
        <w:ind w:firstLine="709"/>
        <w:jc w:val="both"/>
        <w:rPr>
          <w:sz w:val="28"/>
          <w:szCs w:val="28"/>
        </w:rPr>
      </w:pPr>
      <w:r w:rsidRPr="00A13CDC">
        <w:rPr>
          <w:sz w:val="28"/>
          <w:szCs w:val="28"/>
        </w:rPr>
        <w:t xml:space="preserve">5. Напишите ваши предложения по совершенствованию </w:t>
      </w:r>
      <w:r w:rsidRPr="004C54F0">
        <w:rPr>
          <w:bCs/>
          <w:sz w:val="28"/>
          <w:szCs w:val="28"/>
        </w:rPr>
        <w:t>учебно-поисковой практики</w:t>
      </w:r>
      <w:r w:rsidRPr="00A13CDC">
        <w:rPr>
          <w:sz w:val="28"/>
          <w:szCs w:val="28"/>
        </w:rPr>
        <w:t xml:space="preserve">. </w:t>
      </w:r>
    </w:p>
    <w:p w:rsidR="00D37E21" w:rsidRPr="00D37E21" w:rsidRDefault="00D37E21" w:rsidP="00D37E21">
      <w:pPr>
        <w:widowControl/>
        <w:rPr>
          <w:color w:val="000000"/>
          <w:sz w:val="28"/>
          <w:szCs w:val="28"/>
        </w:rPr>
      </w:pPr>
      <w:r w:rsidRPr="00D37E21">
        <w:rPr>
          <w:color w:val="000000"/>
          <w:sz w:val="28"/>
          <w:szCs w:val="28"/>
        </w:rPr>
        <w:t xml:space="preserve">Перечень отчетной документации студента по практике: </w:t>
      </w:r>
    </w:p>
    <w:p w:rsidR="00A17FD8" w:rsidRDefault="00A17FD8" w:rsidP="00D37E21">
      <w:pPr>
        <w:widowControl/>
        <w:rPr>
          <w:b/>
          <w:bCs/>
          <w:color w:val="000000"/>
          <w:sz w:val="28"/>
          <w:szCs w:val="28"/>
        </w:rPr>
      </w:pPr>
    </w:p>
    <w:p w:rsidR="00D37E21" w:rsidRPr="00D37E21" w:rsidRDefault="00D37E21" w:rsidP="00FD5799">
      <w:pPr>
        <w:widowControl/>
        <w:jc w:val="center"/>
        <w:rPr>
          <w:color w:val="000000"/>
          <w:sz w:val="28"/>
          <w:szCs w:val="28"/>
        </w:rPr>
      </w:pPr>
      <w:r w:rsidRPr="00D37E21">
        <w:rPr>
          <w:b/>
          <w:bCs/>
          <w:color w:val="000000"/>
          <w:sz w:val="28"/>
          <w:szCs w:val="28"/>
        </w:rPr>
        <w:t>Диагностика и оценка результатов практики</w:t>
      </w:r>
    </w:p>
    <w:p w:rsidR="00D37E21" w:rsidRPr="00D37E21" w:rsidRDefault="00D37E21" w:rsidP="00862DA9">
      <w:pPr>
        <w:widowControl/>
        <w:jc w:val="both"/>
        <w:rPr>
          <w:color w:val="000000"/>
          <w:sz w:val="28"/>
          <w:szCs w:val="28"/>
        </w:rPr>
      </w:pPr>
      <w:r w:rsidRPr="00D37E21">
        <w:rPr>
          <w:color w:val="000000"/>
          <w:sz w:val="28"/>
          <w:szCs w:val="28"/>
        </w:rPr>
        <w:t xml:space="preserve">После окончания практики и изучения отчетной документации студента руководитель практики от кафедры принимает дифференцированный зачет. </w:t>
      </w:r>
    </w:p>
    <w:p w:rsidR="00F23D14" w:rsidRDefault="00D37E21" w:rsidP="00D37E21">
      <w:pPr>
        <w:widowControl/>
        <w:autoSpaceDE/>
        <w:autoSpaceDN/>
        <w:adjustRightInd/>
        <w:jc w:val="both"/>
        <w:rPr>
          <w:rFonts w:eastAsia="Calibri"/>
          <w:bCs/>
          <w:sz w:val="28"/>
          <w:szCs w:val="28"/>
          <w:lang w:eastAsia="en-US"/>
        </w:rPr>
      </w:pPr>
      <w:r w:rsidRPr="00D37E21">
        <w:rPr>
          <w:color w:val="000000"/>
          <w:sz w:val="28"/>
          <w:szCs w:val="28"/>
        </w:rPr>
        <w:t>При оценивании результатов практики учитываются следующие критерии:</w:t>
      </w:r>
    </w:p>
    <w:p w:rsidR="00D37E21" w:rsidRPr="00D37E21" w:rsidRDefault="00D37E21" w:rsidP="00D37E21">
      <w:pPr>
        <w:widowControl/>
        <w:numPr>
          <w:ilvl w:val="1"/>
          <w:numId w:val="29"/>
        </w:numPr>
        <w:spacing w:after="51"/>
        <w:rPr>
          <w:color w:val="000000"/>
          <w:sz w:val="28"/>
          <w:szCs w:val="28"/>
        </w:rPr>
      </w:pPr>
      <w:r>
        <w:rPr>
          <w:rFonts w:ascii="Symbol" w:hAnsi="Symbol" w:cs="Symbol"/>
          <w:color w:val="000000"/>
          <w:sz w:val="28"/>
          <w:szCs w:val="28"/>
        </w:rPr>
        <w:t></w:t>
      </w:r>
      <w:r w:rsidRPr="00D37E21">
        <w:rPr>
          <w:color w:val="000000"/>
          <w:sz w:val="28"/>
          <w:szCs w:val="28"/>
        </w:rPr>
        <w:t xml:space="preserve">регулярное посещение студентом учреждения образования в отведенное учебным планом время; </w:t>
      </w:r>
    </w:p>
    <w:p w:rsidR="00D37E21" w:rsidRPr="00D37E21" w:rsidRDefault="00D37E21" w:rsidP="00D37E21">
      <w:pPr>
        <w:widowControl/>
        <w:numPr>
          <w:ilvl w:val="1"/>
          <w:numId w:val="29"/>
        </w:numPr>
        <w:spacing w:after="51"/>
        <w:rPr>
          <w:color w:val="000000"/>
          <w:sz w:val="28"/>
          <w:szCs w:val="28"/>
        </w:rPr>
      </w:pPr>
      <w:r w:rsidRPr="00D37E21">
        <w:rPr>
          <w:color w:val="000000"/>
          <w:sz w:val="28"/>
          <w:szCs w:val="28"/>
        </w:rPr>
        <w:t xml:space="preserve">− качество выполнения заданий; </w:t>
      </w:r>
    </w:p>
    <w:p w:rsidR="00D37E21" w:rsidRPr="00D37E21" w:rsidRDefault="00D37E21" w:rsidP="00D37E21">
      <w:pPr>
        <w:widowControl/>
        <w:numPr>
          <w:ilvl w:val="1"/>
          <w:numId w:val="29"/>
        </w:numPr>
        <w:spacing w:after="51"/>
        <w:rPr>
          <w:color w:val="000000"/>
          <w:sz w:val="28"/>
          <w:szCs w:val="28"/>
        </w:rPr>
      </w:pPr>
      <w:r w:rsidRPr="00D37E21">
        <w:rPr>
          <w:color w:val="000000"/>
          <w:sz w:val="28"/>
          <w:szCs w:val="28"/>
        </w:rPr>
        <w:t xml:space="preserve">− своевременное ведение и предоставление отчетной документации; </w:t>
      </w:r>
    </w:p>
    <w:p w:rsidR="00D37E21" w:rsidRPr="00D37E21" w:rsidRDefault="00D37E21" w:rsidP="00D37E21">
      <w:pPr>
        <w:widowControl/>
        <w:numPr>
          <w:ilvl w:val="1"/>
          <w:numId w:val="29"/>
        </w:numPr>
        <w:rPr>
          <w:color w:val="000000"/>
          <w:sz w:val="28"/>
          <w:szCs w:val="28"/>
        </w:rPr>
      </w:pPr>
      <w:r w:rsidRPr="00D37E21">
        <w:rPr>
          <w:color w:val="000000"/>
          <w:sz w:val="28"/>
          <w:szCs w:val="28"/>
        </w:rPr>
        <w:t xml:space="preserve">− проявление самостоятельности и творчества. </w:t>
      </w:r>
    </w:p>
    <w:p w:rsidR="00D37E21" w:rsidRPr="00F23D14" w:rsidRDefault="00D37E21" w:rsidP="00F23D14">
      <w:pPr>
        <w:widowControl/>
        <w:autoSpaceDE/>
        <w:autoSpaceDN/>
        <w:adjustRightInd/>
        <w:jc w:val="center"/>
        <w:rPr>
          <w:rFonts w:eastAsia="Calibri"/>
          <w:bCs/>
          <w:sz w:val="28"/>
          <w:szCs w:val="28"/>
          <w:lang w:eastAsia="en-US"/>
        </w:rPr>
      </w:pPr>
    </w:p>
    <w:p w:rsidR="00F23D14" w:rsidRPr="00F23D14" w:rsidRDefault="00F23D14" w:rsidP="000F758C">
      <w:pPr>
        <w:widowControl/>
        <w:autoSpaceDE/>
        <w:autoSpaceDN/>
        <w:adjustRightInd/>
        <w:jc w:val="center"/>
        <w:rPr>
          <w:rFonts w:eastAsia="Calibri"/>
          <w:b/>
          <w:bCs/>
          <w:sz w:val="28"/>
          <w:szCs w:val="28"/>
          <w:lang w:eastAsia="en-US"/>
        </w:rPr>
      </w:pPr>
      <w:r w:rsidRPr="00F23D14">
        <w:rPr>
          <w:rFonts w:eastAsia="Calibri"/>
          <w:b/>
          <w:bCs/>
          <w:sz w:val="28"/>
          <w:szCs w:val="28"/>
          <w:lang w:eastAsia="en-US"/>
        </w:rPr>
        <w:t>Руководство и контроль прохождения практики</w:t>
      </w:r>
    </w:p>
    <w:p w:rsidR="00F23D14" w:rsidRPr="00F23D14" w:rsidRDefault="00F23D14" w:rsidP="000F758C">
      <w:pPr>
        <w:widowControl/>
        <w:autoSpaceDE/>
        <w:autoSpaceDN/>
        <w:adjustRightInd/>
        <w:jc w:val="center"/>
        <w:rPr>
          <w:rFonts w:eastAsia="Calibri"/>
          <w:bCs/>
          <w:sz w:val="28"/>
          <w:szCs w:val="28"/>
          <w:lang w:eastAsia="en-US"/>
        </w:rPr>
      </w:pPr>
    </w:p>
    <w:p w:rsidR="00F23D14" w:rsidRPr="00F23D14" w:rsidRDefault="00F23D14" w:rsidP="000F758C">
      <w:pPr>
        <w:widowControl/>
        <w:autoSpaceDE/>
        <w:autoSpaceDN/>
        <w:adjustRightInd/>
        <w:ind w:firstLine="708"/>
        <w:jc w:val="both"/>
        <w:rPr>
          <w:rFonts w:eastAsia="Calibri"/>
          <w:bCs/>
          <w:sz w:val="28"/>
          <w:szCs w:val="28"/>
          <w:lang w:eastAsia="en-US"/>
        </w:rPr>
      </w:pPr>
      <w:r w:rsidRPr="00F23D14">
        <w:rPr>
          <w:rFonts w:eastAsia="Calibri"/>
          <w:bCs/>
          <w:sz w:val="28"/>
          <w:szCs w:val="28"/>
          <w:lang w:eastAsia="en-US"/>
        </w:rPr>
        <w:t xml:space="preserve">Общее руководство и контроль прохождения практики студентов </w:t>
      </w:r>
      <w:r w:rsidR="000F758C" w:rsidRPr="00F23D14">
        <w:rPr>
          <w:rFonts w:eastAsia="Calibri"/>
          <w:bCs/>
          <w:sz w:val="28"/>
          <w:szCs w:val="28"/>
          <w:lang w:eastAsia="en-US"/>
        </w:rPr>
        <w:t xml:space="preserve">приказом ректора </w:t>
      </w:r>
      <w:r w:rsidRPr="00F23D14">
        <w:rPr>
          <w:rFonts w:eastAsia="Calibri"/>
          <w:bCs/>
          <w:sz w:val="28"/>
          <w:szCs w:val="28"/>
          <w:lang w:eastAsia="en-US"/>
        </w:rPr>
        <w:t>возлагается на руководителя практики.</w:t>
      </w:r>
    </w:p>
    <w:p w:rsidR="00F23D14" w:rsidRPr="00F23D14" w:rsidRDefault="00F23D14" w:rsidP="000F758C">
      <w:pPr>
        <w:widowControl/>
        <w:tabs>
          <w:tab w:val="left" w:pos="1134"/>
        </w:tabs>
        <w:autoSpaceDE/>
        <w:autoSpaceDN/>
        <w:adjustRightInd/>
        <w:ind w:firstLine="709"/>
        <w:jc w:val="both"/>
        <w:rPr>
          <w:rFonts w:eastAsia="Calibri"/>
          <w:bCs/>
          <w:i/>
          <w:sz w:val="28"/>
          <w:szCs w:val="28"/>
          <w:lang w:eastAsia="en-US"/>
        </w:rPr>
      </w:pPr>
      <w:r w:rsidRPr="00F23D14">
        <w:rPr>
          <w:rFonts w:eastAsia="Calibri"/>
          <w:bCs/>
          <w:i/>
          <w:sz w:val="28"/>
          <w:szCs w:val="28"/>
          <w:lang w:eastAsia="en-US"/>
        </w:rPr>
        <w:t>Руководитель практики:</w:t>
      </w:r>
    </w:p>
    <w:p w:rsidR="00F23D14" w:rsidRPr="00F23D14" w:rsidRDefault="00F23D14" w:rsidP="009C2D01">
      <w:pPr>
        <w:widowControl/>
        <w:numPr>
          <w:ilvl w:val="0"/>
          <w:numId w:val="8"/>
        </w:numPr>
        <w:tabs>
          <w:tab w:val="left" w:pos="567"/>
        </w:tabs>
        <w:autoSpaceDE/>
        <w:autoSpaceDN/>
        <w:adjustRightInd/>
        <w:ind w:left="0" w:firstLine="284"/>
        <w:jc w:val="both"/>
        <w:rPr>
          <w:rFonts w:eastAsia="Calibri"/>
          <w:bCs/>
          <w:sz w:val="28"/>
          <w:szCs w:val="28"/>
          <w:lang w:eastAsia="en-US"/>
        </w:rPr>
      </w:pPr>
      <w:r w:rsidRPr="00F23D14">
        <w:rPr>
          <w:rFonts w:eastAsia="Calibri"/>
          <w:sz w:val="28"/>
          <w:szCs w:val="28"/>
          <w:lang w:eastAsia="en-US"/>
        </w:rPr>
        <w:t>осуществляет непосредственное руководство работой студентов;</w:t>
      </w:r>
    </w:p>
    <w:p w:rsidR="00F23D14" w:rsidRPr="00F23D14" w:rsidRDefault="00F23D14" w:rsidP="009C2D01">
      <w:pPr>
        <w:widowControl/>
        <w:numPr>
          <w:ilvl w:val="0"/>
          <w:numId w:val="8"/>
        </w:numPr>
        <w:tabs>
          <w:tab w:val="left" w:pos="567"/>
        </w:tabs>
        <w:autoSpaceDE/>
        <w:autoSpaceDN/>
        <w:adjustRightInd/>
        <w:ind w:left="0" w:firstLine="284"/>
        <w:jc w:val="both"/>
        <w:rPr>
          <w:rFonts w:eastAsia="Calibri"/>
          <w:bCs/>
          <w:sz w:val="28"/>
          <w:szCs w:val="28"/>
          <w:lang w:eastAsia="en-US"/>
        </w:rPr>
      </w:pPr>
      <w:r w:rsidRPr="00F23D14">
        <w:rPr>
          <w:rFonts w:eastAsia="Calibri"/>
          <w:bCs/>
          <w:sz w:val="28"/>
          <w:szCs w:val="28"/>
          <w:lang w:eastAsia="en-US"/>
        </w:rPr>
        <w:t xml:space="preserve">проводит необходимые организационные мероприятия по выполнению программы практики; </w:t>
      </w:r>
    </w:p>
    <w:p w:rsidR="00F23D14" w:rsidRPr="00F23D14" w:rsidRDefault="00F23D14" w:rsidP="009C2D01">
      <w:pPr>
        <w:widowControl/>
        <w:numPr>
          <w:ilvl w:val="0"/>
          <w:numId w:val="8"/>
        </w:numPr>
        <w:tabs>
          <w:tab w:val="left" w:pos="567"/>
        </w:tabs>
        <w:autoSpaceDE/>
        <w:autoSpaceDN/>
        <w:adjustRightInd/>
        <w:ind w:left="0" w:firstLine="284"/>
        <w:jc w:val="both"/>
        <w:rPr>
          <w:rFonts w:eastAsia="Calibri"/>
          <w:bCs/>
          <w:sz w:val="28"/>
          <w:szCs w:val="28"/>
          <w:lang w:eastAsia="en-US"/>
        </w:rPr>
      </w:pPr>
      <w:r w:rsidRPr="00F23D14">
        <w:rPr>
          <w:rFonts w:eastAsia="Calibri"/>
          <w:bCs/>
          <w:sz w:val="28"/>
          <w:szCs w:val="28"/>
          <w:lang w:eastAsia="en-US"/>
        </w:rPr>
        <w:t>оказывает методическую помощь студентам и руководителям практики от организации;</w:t>
      </w:r>
    </w:p>
    <w:p w:rsidR="00F23D14" w:rsidRPr="00F23D14" w:rsidRDefault="00F23D14" w:rsidP="009C2D01">
      <w:pPr>
        <w:widowControl/>
        <w:numPr>
          <w:ilvl w:val="0"/>
          <w:numId w:val="8"/>
        </w:numPr>
        <w:tabs>
          <w:tab w:val="left" w:pos="567"/>
        </w:tabs>
        <w:autoSpaceDE/>
        <w:autoSpaceDN/>
        <w:adjustRightInd/>
        <w:ind w:left="0" w:firstLine="284"/>
        <w:jc w:val="both"/>
        <w:rPr>
          <w:rFonts w:eastAsia="Calibri"/>
          <w:bCs/>
          <w:sz w:val="28"/>
          <w:szCs w:val="28"/>
          <w:lang w:eastAsia="en-US"/>
        </w:rPr>
      </w:pPr>
      <w:r w:rsidRPr="00F23D14">
        <w:rPr>
          <w:rFonts w:eastAsia="Calibri"/>
          <w:bCs/>
          <w:sz w:val="28"/>
          <w:szCs w:val="28"/>
          <w:lang w:eastAsia="en-US"/>
        </w:rPr>
        <w:t>осуществляет систематический контроль над ходом практики и работой студентов;</w:t>
      </w:r>
    </w:p>
    <w:p w:rsidR="00F23D14" w:rsidRPr="00F23D14" w:rsidRDefault="00F23D14" w:rsidP="009C2D01">
      <w:pPr>
        <w:widowControl/>
        <w:numPr>
          <w:ilvl w:val="0"/>
          <w:numId w:val="8"/>
        </w:numPr>
        <w:tabs>
          <w:tab w:val="left" w:pos="567"/>
        </w:tabs>
        <w:autoSpaceDE/>
        <w:autoSpaceDN/>
        <w:adjustRightInd/>
        <w:ind w:left="0" w:firstLine="284"/>
        <w:jc w:val="both"/>
        <w:rPr>
          <w:rFonts w:eastAsia="Calibri"/>
          <w:bCs/>
          <w:sz w:val="28"/>
          <w:szCs w:val="28"/>
          <w:lang w:eastAsia="en-US"/>
        </w:rPr>
      </w:pPr>
      <w:r w:rsidRPr="00F23D14">
        <w:rPr>
          <w:rFonts w:eastAsia="Calibri"/>
          <w:sz w:val="28"/>
          <w:szCs w:val="28"/>
          <w:lang w:eastAsia="en-US"/>
        </w:rPr>
        <w:t>анализирует работу студентов, оценивает и подводит итоги практики.</w:t>
      </w:r>
    </w:p>
    <w:p w:rsidR="00F23D14" w:rsidRPr="00F23D14" w:rsidRDefault="00F23D14" w:rsidP="000F758C">
      <w:pPr>
        <w:widowControl/>
        <w:autoSpaceDE/>
        <w:autoSpaceDN/>
        <w:adjustRightInd/>
        <w:ind w:firstLine="708"/>
        <w:jc w:val="both"/>
        <w:rPr>
          <w:rFonts w:eastAsia="Calibri"/>
          <w:bCs/>
          <w:sz w:val="28"/>
          <w:szCs w:val="28"/>
          <w:lang w:eastAsia="en-US"/>
        </w:rPr>
      </w:pPr>
      <w:r w:rsidRPr="00F23D14">
        <w:rPr>
          <w:rFonts w:eastAsia="Calibri"/>
          <w:bCs/>
          <w:sz w:val="28"/>
          <w:szCs w:val="28"/>
          <w:lang w:eastAsia="en-US"/>
        </w:rPr>
        <w:t>Студент при прохождении практики получает от руководителя указания, рекомендации и разъяснения по всем вопросам, связанным с организацией и прохождением практики, отчитывается по выполняемой работе в соответствии с графиком проведения практики.</w:t>
      </w:r>
    </w:p>
    <w:p w:rsidR="00F23D14" w:rsidRPr="00F23D14" w:rsidRDefault="00F23D14" w:rsidP="000F758C">
      <w:pPr>
        <w:widowControl/>
        <w:autoSpaceDE/>
        <w:autoSpaceDN/>
        <w:adjustRightInd/>
        <w:ind w:firstLine="708"/>
        <w:jc w:val="both"/>
        <w:rPr>
          <w:rFonts w:eastAsia="Calibri"/>
          <w:bCs/>
          <w:sz w:val="28"/>
          <w:szCs w:val="28"/>
          <w:lang w:eastAsia="en-US"/>
        </w:rPr>
      </w:pPr>
    </w:p>
    <w:p w:rsidR="00F23D14" w:rsidRPr="00932A13" w:rsidRDefault="00F23D14" w:rsidP="000F758C">
      <w:pPr>
        <w:widowControl/>
        <w:autoSpaceDE/>
        <w:autoSpaceDN/>
        <w:adjustRightInd/>
        <w:jc w:val="center"/>
        <w:rPr>
          <w:rFonts w:eastAsia="Calibri"/>
          <w:b/>
          <w:bCs/>
          <w:sz w:val="28"/>
          <w:szCs w:val="28"/>
          <w:lang w:eastAsia="en-US"/>
        </w:rPr>
      </w:pPr>
      <w:r w:rsidRPr="00932A13">
        <w:rPr>
          <w:rFonts w:eastAsia="Calibri"/>
          <w:b/>
          <w:bCs/>
          <w:sz w:val="28"/>
          <w:szCs w:val="28"/>
          <w:lang w:eastAsia="en-US"/>
        </w:rPr>
        <w:lastRenderedPageBreak/>
        <w:t>Перечень отчётной документации</w:t>
      </w:r>
    </w:p>
    <w:p w:rsidR="00F23D14" w:rsidRPr="00932A13" w:rsidRDefault="00F23D14" w:rsidP="000F758C">
      <w:pPr>
        <w:widowControl/>
        <w:ind w:firstLine="708"/>
        <w:jc w:val="both"/>
        <w:rPr>
          <w:rFonts w:eastAsia="Times New Roman"/>
          <w:bCs/>
          <w:i/>
          <w:spacing w:val="-10"/>
          <w:sz w:val="28"/>
          <w:szCs w:val="28"/>
        </w:rPr>
      </w:pPr>
      <w:r w:rsidRPr="00932A13">
        <w:rPr>
          <w:rFonts w:eastAsia="Times New Roman"/>
          <w:i/>
          <w:spacing w:val="-10"/>
          <w:sz w:val="28"/>
          <w:szCs w:val="28"/>
        </w:rPr>
        <w:t xml:space="preserve">По итогам практики студенты обязаны представить </w:t>
      </w:r>
      <w:r w:rsidRPr="00932A13">
        <w:rPr>
          <w:rFonts w:eastAsia="Calibri"/>
          <w:i/>
          <w:sz w:val="28"/>
          <w:szCs w:val="28"/>
          <w:lang w:eastAsia="en-US"/>
        </w:rPr>
        <w:t xml:space="preserve">на кафедру </w:t>
      </w:r>
      <w:r w:rsidR="000F758C" w:rsidRPr="00932A13">
        <w:rPr>
          <w:rFonts w:eastAsia="Calibri"/>
          <w:i/>
          <w:sz w:val="28"/>
          <w:szCs w:val="28"/>
          <w:lang w:eastAsia="en-US"/>
        </w:rPr>
        <w:t xml:space="preserve">педагогики </w:t>
      </w:r>
      <w:r w:rsidRPr="00932A13">
        <w:rPr>
          <w:rFonts w:eastAsia="Times New Roman"/>
          <w:i/>
          <w:spacing w:val="-10"/>
          <w:sz w:val="28"/>
          <w:szCs w:val="28"/>
        </w:rPr>
        <w:t xml:space="preserve">следующие  </w:t>
      </w:r>
      <w:r w:rsidRPr="00932A13">
        <w:rPr>
          <w:rFonts w:eastAsia="Times New Roman"/>
          <w:bCs/>
          <w:i/>
          <w:spacing w:val="-10"/>
          <w:sz w:val="28"/>
          <w:szCs w:val="28"/>
        </w:rPr>
        <w:t>материалы:</w:t>
      </w:r>
    </w:p>
    <w:p w:rsidR="00A55A77" w:rsidRPr="00A55A77" w:rsidRDefault="00A55A77" w:rsidP="00473AD8">
      <w:pPr>
        <w:widowControl/>
        <w:tabs>
          <w:tab w:val="left" w:pos="773"/>
          <w:tab w:val="left" w:pos="1134"/>
        </w:tabs>
        <w:autoSpaceDE/>
        <w:autoSpaceDN/>
        <w:adjustRightInd/>
        <w:jc w:val="both"/>
        <w:rPr>
          <w:rFonts w:eastAsia="Times New Roman"/>
          <w:sz w:val="28"/>
          <w:szCs w:val="28"/>
          <w:lang w:eastAsia="en-US"/>
        </w:rPr>
      </w:pPr>
      <w:r w:rsidRPr="00A55A77">
        <w:rPr>
          <w:rFonts w:eastAsia="Times New Roman"/>
          <w:sz w:val="28"/>
          <w:szCs w:val="28"/>
          <w:lang w:eastAsia="en-US"/>
        </w:rPr>
        <w:t>1) дневник, в котором студент ежедневно записывает свои наблюдения и выполняет педагогические задания по изучению структуры и содержания педагогической деятельности и условий ее осуществления (</w:t>
      </w:r>
      <w:r w:rsidR="0034446B">
        <w:rPr>
          <w:rFonts w:eastAsia="Times New Roman"/>
          <w:sz w:val="28"/>
          <w:szCs w:val="28"/>
          <w:lang w:eastAsia="en-US"/>
        </w:rPr>
        <w:t>дневник учебно-поисковой практики</w:t>
      </w:r>
      <w:r w:rsidRPr="00A55A77">
        <w:rPr>
          <w:rFonts w:eastAsia="Times New Roman"/>
          <w:sz w:val="28"/>
          <w:szCs w:val="28"/>
          <w:lang w:eastAsia="en-US"/>
        </w:rPr>
        <w:t xml:space="preserve">); </w:t>
      </w:r>
    </w:p>
    <w:p w:rsidR="00A55A77" w:rsidRPr="00A55A77" w:rsidRDefault="00A55A77" w:rsidP="00473AD8">
      <w:pPr>
        <w:widowControl/>
        <w:tabs>
          <w:tab w:val="left" w:pos="773"/>
          <w:tab w:val="left" w:pos="1134"/>
        </w:tabs>
        <w:autoSpaceDE/>
        <w:autoSpaceDN/>
        <w:adjustRightInd/>
        <w:jc w:val="both"/>
        <w:rPr>
          <w:rFonts w:eastAsia="Times New Roman"/>
          <w:sz w:val="28"/>
          <w:szCs w:val="28"/>
          <w:lang w:eastAsia="en-US"/>
        </w:rPr>
      </w:pPr>
      <w:r w:rsidRPr="00A55A77">
        <w:rPr>
          <w:rFonts w:eastAsia="Times New Roman"/>
          <w:sz w:val="28"/>
          <w:szCs w:val="28"/>
          <w:lang w:eastAsia="en-US"/>
        </w:rPr>
        <w:t>2) письменный отчет о выполнении программы практики (</w:t>
      </w:r>
      <w:r w:rsidR="0034446B">
        <w:rPr>
          <w:rFonts w:eastAsia="Times New Roman"/>
          <w:sz w:val="28"/>
          <w:szCs w:val="28"/>
          <w:lang w:eastAsia="en-US"/>
        </w:rPr>
        <w:t>дневник учебно-поисковой практики</w:t>
      </w:r>
      <w:r w:rsidRPr="00A55A77">
        <w:rPr>
          <w:rFonts w:eastAsia="Times New Roman"/>
          <w:sz w:val="28"/>
          <w:szCs w:val="28"/>
          <w:lang w:eastAsia="en-US"/>
        </w:rPr>
        <w:t xml:space="preserve">); </w:t>
      </w:r>
    </w:p>
    <w:p w:rsidR="00A55A77" w:rsidRDefault="00A55A77" w:rsidP="00473AD8">
      <w:pPr>
        <w:widowControl/>
        <w:tabs>
          <w:tab w:val="left" w:pos="773"/>
          <w:tab w:val="left" w:pos="1134"/>
        </w:tabs>
        <w:autoSpaceDE/>
        <w:autoSpaceDN/>
        <w:adjustRightInd/>
        <w:jc w:val="both"/>
        <w:rPr>
          <w:rFonts w:eastAsia="Times New Roman"/>
          <w:sz w:val="28"/>
          <w:szCs w:val="28"/>
          <w:lang w:eastAsia="en-US"/>
        </w:rPr>
      </w:pPr>
      <w:r w:rsidRPr="00A55A77">
        <w:rPr>
          <w:rFonts w:eastAsia="Times New Roman"/>
          <w:sz w:val="28"/>
          <w:szCs w:val="28"/>
          <w:lang w:eastAsia="en-US"/>
        </w:rPr>
        <w:t>3) отзыв непосредственного руководителя практики от учреждения образования о работе студента (</w:t>
      </w:r>
      <w:r w:rsidR="0034446B">
        <w:rPr>
          <w:rFonts w:eastAsia="Times New Roman"/>
          <w:sz w:val="28"/>
          <w:szCs w:val="28"/>
          <w:lang w:eastAsia="en-US"/>
        </w:rPr>
        <w:t>дневник учебно-поисковой практики</w:t>
      </w:r>
      <w:r w:rsidRPr="00A55A77">
        <w:rPr>
          <w:rFonts w:eastAsia="Times New Roman"/>
          <w:sz w:val="28"/>
          <w:szCs w:val="28"/>
          <w:lang w:eastAsia="en-US"/>
        </w:rPr>
        <w:t>).</w:t>
      </w:r>
    </w:p>
    <w:p w:rsidR="00FD5799" w:rsidRPr="00A55A77" w:rsidRDefault="00FD5799" w:rsidP="00473AD8">
      <w:pPr>
        <w:widowControl/>
        <w:tabs>
          <w:tab w:val="left" w:pos="773"/>
          <w:tab w:val="left" w:pos="1134"/>
        </w:tabs>
        <w:autoSpaceDE/>
        <w:autoSpaceDN/>
        <w:adjustRightInd/>
        <w:jc w:val="both"/>
        <w:rPr>
          <w:rFonts w:eastAsia="Times New Roman"/>
          <w:sz w:val="28"/>
          <w:szCs w:val="28"/>
          <w:lang w:eastAsia="en-US"/>
        </w:rPr>
      </w:pPr>
      <w:r>
        <w:rPr>
          <w:rFonts w:eastAsia="Times New Roman"/>
          <w:sz w:val="28"/>
          <w:szCs w:val="28"/>
          <w:lang w:eastAsia="en-US"/>
        </w:rPr>
        <w:t>4. «Методическую копилку».</w:t>
      </w:r>
    </w:p>
    <w:p w:rsidR="00F23D14" w:rsidRPr="00A55A77" w:rsidRDefault="00F23D14" w:rsidP="000F758C">
      <w:pPr>
        <w:widowControl/>
        <w:tabs>
          <w:tab w:val="left" w:pos="1134"/>
        </w:tabs>
        <w:autoSpaceDE/>
        <w:autoSpaceDN/>
        <w:adjustRightInd/>
        <w:ind w:firstLine="708"/>
        <w:jc w:val="both"/>
        <w:rPr>
          <w:rFonts w:eastAsia="Calibri"/>
          <w:bCs/>
          <w:sz w:val="28"/>
          <w:szCs w:val="28"/>
          <w:lang w:eastAsia="en-US"/>
        </w:rPr>
      </w:pPr>
      <w:proofErr w:type="gramStart"/>
      <w:r w:rsidRPr="00A55A77">
        <w:rPr>
          <w:rFonts w:eastAsia="Calibri"/>
          <w:bCs/>
          <w:sz w:val="28"/>
          <w:szCs w:val="28"/>
          <w:lang w:eastAsia="en-US"/>
        </w:rPr>
        <w:t>Отчетная документация сдаётся в течение 2 дней после окончания практики руководителю (очная форма получения высшего образования</w:t>
      </w:r>
      <w:r w:rsidR="005518E4">
        <w:rPr>
          <w:rFonts w:eastAsia="Calibri"/>
          <w:bCs/>
          <w:sz w:val="28"/>
          <w:szCs w:val="28"/>
          <w:lang w:eastAsia="en-US"/>
        </w:rPr>
        <w:t>.</w:t>
      </w:r>
      <w:proofErr w:type="gramEnd"/>
    </w:p>
    <w:p w:rsidR="00F23D14" w:rsidRPr="00F23D14" w:rsidRDefault="00F23D14" w:rsidP="000F758C">
      <w:pPr>
        <w:widowControl/>
        <w:autoSpaceDE/>
        <w:autoSpaceDN/>
        <w:adjustRightInd/>
        <w:jc w:val="center"/>
        <w:rPr>
          <w:rFonts w:eastAsia="Calibri"/>
          <w:b/>
          <w:bCs/>
          <w:sz w:val="28"/>
          <w:szCs w:val="28"/>
          <w:lang w:eastAsia="en-US"/>
        </w:rPr>
      </w:pPr>
      <w:r w:rsidRPr="00F23D14">
        <w:rPr>
          <w:rFonts w:eastAsia="Calibri"/>
          <w:b/>
          <w:bCs/>
          <w:sz w:val="28"/>
          <w:szCs w:val="28"/>
          <w:lang w:eastAsia="en-US"/>
        </w:rPr>
        <w:t>Требования к оформлению</w:t>
      </w:r>
    </w:p>
    <w:p w:rsidR="00F23D14" w:rsidRDefault="00F23D14" w:rsidP="00E304EA">
      <w:pPr>
        <w:widowControl/>
        <w:autoSpaceDE/>
        <w:autoSpaceDN/>
        <w:adjustRightInd/>
        <w:ind w:firstLine="708"/>
        <w:jc w:val="both"/>
        <w:rPr>
          <w:rStyle w:val="FontStyle50"/>
          <w:sz w:val="28"/>
          <w:szCs w:val="28"/>
        </w:rPr>
      </w:pPr>
      <w:r w:rsidRPr="00F23D14">
        <w:rPr>
          <w:rFonts w:eastAsia="Calibri"/>
          <w:sz w:val="28"/>
          <w:szCs w:val="28"/>
          <w:lang w:eastAsia="en-US"/>
        </w:rPr>
        <w:t xml:space="preserve">В </w:t>
      </w:r>
      <w:r w:rsidR="007A4E0A">
        <w:rPr>
          <w:rFonts w:eastAsia="Times New Roman"/>
          <w:sz w:val="28"/>
          <w:szCs w:val="28"/>
          <w:lang w:eastAsia="en-US"/>
        </w:rPr>
        <w:t>дневнике учебно-поисковой практики</w:t>
      </w:r>
      <w:r w:rsidRPr="00F23D14">
        <w:rPr>
          <w:rFonts w:eastAsia="Calibri"/>
          <w:sz w:val="28"/>
          <w:szCs w:val="28"/>
          <w:lang w:eastAsia="en-US"/>
        </w:rPr>
        <w:t xml:space="preserve"> должны быть отражены результаты текущей работы и выполненные задания. Дневник практики заполняется лично студентом. Записи о выполненных работах производятся ежедневно. </w:t>
      </w:r>
    </w:p>
    <w:p w:rsidR="00BF05E3" w:rsidRDefault="009C6BA9" w:rsidP="003B1C63">
      <w:pPr>
        <w:pStyle w:val="Style3"/>
        <w:widowControl/>
        <w:spacing w:line="317" w:lineRule="exact"/>
        <w:ind w:firstLine="696"/>
        <w:rPr>
          <w:rStyle w:val="FontStyle43"/>
          <w:sz w:val="28"/>
          <w:szCs w:val="28"/>
        </w:rPr>
      </w:pPr>
      <w:r w:rsidRPr="00955749">
        <w:rPr>
          <w:rStyle w:val="FontStyle43"/>
          <w:sz w:val="28"/>
          <w:szCs w:val="28"/>
        </w:rPr>
        <w:t xml:space="preserve">Отчетная документация </w:t>
      </w:r>
      <w:r w:rsidR="00F303C5">
        <w:rPr>
          <w:rStyle w:val="FontStyle43"/>
          <w:sz w:val="28"/>
          <w:szCs w:val="28"/>
        </w:rPr>
        <w:t>студента</w:t>
      </w:r>
      <w:r w:rsidRPr="00955749">
        <w:rPr>
          <w:rStyle w:val="FontStyle43"/>
          <w:sz w:val="28"/>
          <w:szCs w:val="28"/>
        </w:rPr>
        <w:t xml:space="preserve"> проверяется по окончании практики. Аттестация по итогам практики проводится руководителем практики от кафедры на основании защиты выполненных </w:t>
      </w:r>
      <w:r w:rsidR="00F303C5">
        <w:rPr>
          <w:rStyle w:val="FontStyle43"/>
          <w:sz w:val="28"/>
          <w:szCs w:val="28"/>
        </w:rPr>
        <w:t>студентом</w:t>
      </w:r>
      <w:r w:rsidR="00F303C5" w:rsidRPr="00955749">
        <w:rPr>
          <w:rStyle w:val="FontStyle43"/>
          <w:sz w:val="28"/>
          <w:szCs w:val="28"/>
        </w:rPr>
        <w:t xml:space="preserve"> </w:t>
      </w:r>
      <w:r w:rsidRPr="00955749">
        <w:rPr>
          <w:rStyle w:val="FontStyle43"/>
          <w:sz w:val="28"/>
          <w:szCs w:val="28"/>
        </w:rPr>
        <w:t>заданий и их представлений в рамках итоговой конференции.</w:t>
      </w:r>
      <w:r w:rsidR="003B1C63">
        <w:rPr>
          <w:rStyle w:val="FontStyle43"/>
          <w:sz w:val="28"/>
          <w:szCs w:val="28"/>
        </w:rPr>
        <w:t xml:space="preserve"> </w:t>
      </w:r>
      <w:r w:rsidRPr="00955749">
        <w:rPr>
          <w:rStyle w:val="FontStyle43"/>
          <w:sz w:val="28"/>
          <w:szCs w:val="28"/>
        </w:rPr>
        <w:t>Отметка, выставляемая на дифференцированном зачете</w:t>
      </w:r>
      <w:r w:rsidR="00E304EA">
        <w:rPr>
          <w:rStyle w:val="FontStyle43"/>
          <w:sz w:val="28"/>
          <w:szCs w:val="28"/>
        </w:rPr>
        <w:t xml:space="preserve">. </w:t>
      </w:r>
      <w:r w:rsidRPr="00955749">
        <w:rPr>
          <w:rStyle w:val="FontStyle43"/>
          <w:sz w:val="28"/>
          <w:szCs w:val="28"/>
        </w:rPr>
        <w:t xml:space="preserve"> </w:t>
      </w:r>
    </w:p>
    <w:p w:rsidR="0008733F" w:rsidRPr="0008733F" w:rsidRDefault="0008733F" w:rsidP="00BC1DCB">
      <w:pPr>
        <w:widowControl/>
        <w:tabs>
          <w:tab w:val="left" w:pos="1134"/>
        </w:tabs>
        <w:ind w:firstLine="709"/>
        <w:jc w:val="both"/>
        <w:rPr>
          <w:rFonts w:eastAsia="Times New Roman"/>
          <w:b/>
          <w:sz w:val="28"/>
          <w:szCs w:val="28"/>
        </w:rPr>
      </w:pPr>
      <w:r w:rsidRPr="0008733F">
        <w:rPr>
          <w:rFonts w:eastAsia="Times New Roman"/>
          <w:b/>
          <w:sz w:val="28"/>
          <w:szCs w:val="28"/>
        </w:rPr>
        <w:t>Права и обязанности студента:</w:t>
      </w:r>
    </w:p>
    <w:p w:rsidR="0008733F" w:rsidRPr="0008733F" w:rsidRDefault="0008733F" w:rsidP="001249CA">
      <w:pPr>
        <w:widowControl/>
        <w:numPr>
          <w:ilvl w:val="0"/>
          <w:numId w:val="9"/>
        </w:numPr>
        <w:tabs>
          <w:tab w:val="clear" w:pos="454"/>
          <w:tab w:val="num" w:pos="0"/>
          <w:tab w:val="left" w:pos="709"/>
        </w:tabs>
        <w:autoSpaceDE/>
        <w:autoSpaceDN/>
        <w:adjustRightInd/>
        <w:ind w:left="0" w:firstLine="284"/>
        <w:jc w:val="both"/>
        <w:rPr>
          <w:rFonts w:eastAsia="Calibri"/>
          <w:sz w:val="28"/>
          <w:szCs w:val="28"/>
          <w:lang w:eastAsia="en-US"/>
        </w:rPr>
      </w:pPr>
      <w:r w:rsidRPr="0008733F">
        <w:rPr>
          <w:rFonts w:eastAsia="Calibri"/>
          <w:sz w:val="28"/>
          <w:szCs w:val="28"/>
          <w:lang w:eastAsia="en-US"/>
        </w:rPr>
        <w:t>присутствовать на установочной и итоговой конференциях;</w:t>
      </w:r>
    </w:p>
    <w:p w:rsidR="0008733F" w:rsidRPr="0008733F" w:rsidRDefault="0008733F" w:rsidP="001249CA">
      <w:pPr>
        <w:widowControl/>
        <w:numPr>
          <w:ilvl w:val="0"/>
          <w:numId w:val="9"/>
        </w:numPr>
        <w:tabs>
          <w:tab w:val="clear" w:pos="454"/>
          <w:tab w:val="num" w:pos="0"/>
          <w:tab w:val="left" w:pos="709"/>
        </w:tabs>
        <w:autoSpaceDE/>
        <w:autoSpaceDN/>
        <w:adjustRightInd/>
        <w:ind w:left="0" w:firstLine="284"/>
        <w:jc w:val="both"/>
        <w:rPr>
          <w:rFonts w:eastAsia="Calibri"/>
          <w:sz w:val="28"/>
          <w:szCs w:val="28"/>
          <w:lang w:eastAsia="en-US"/>
        </w:rPr>
      </w:pPr>
      <w:r w:rsidRPr="0008733F">
        <w:rPr>
          <w:rFonts w:eastAsia="Calibri"/>
          <w:sz w:val="28"/>
          <w:szCs w:val="28"/>
          <w:lang w:eastAsia="en-US"/>
        </w:rPr>
        <w:t xml:space="preserve">знать цель, задачи и требования,  предъявляемые к данному виду практики; </w:t>
      </w:r>
    </w:p>
    <w:p w:rsidR="0008733F" w:rsidRPr="0008733F" w:rsidRDefault="0008733F" w:rsidP="001249CA">
      <w:pPr>
        <w:widowControl/>
        <w:numPr>
          <w:ilvl w:val="0"/>
          <w:numId w:val="9"/>
        </w:numPr>
        <w:tabs>
          <w:tab w:val="clear" w:pos="454"/>
          <w:tab w:val="num" w:pos="0"/>
          <w:tab w:val="left" w:pos="709"/>
        </w:tabs>
        <w:autoSpaceDE/>
        <w:autoSpaceDN/>
        <w:adjustRightInd/>
        <w:ind w:left="0" w:firstLine="284"/>
        <w:jc w:val="both"/>
        <w:rPr>
          <w:rFonts w:eastAsia="Calibri"/>
          <w:sz w:val="28"/>
          <w:szCs w:val="28"/>
          <w:lang w:eastAsia="en-US"/>
        </w:rPr>
      </w:pPr>
      <w:r w:rsidRPr="0008733F">
        <w:rPr>
          <w:rFonts w:eastAsia="Calibri"/>
          <w:sz w:val="28"/>
          <w:szCs w:val="28"/>
          <w:lang w:eastAsia="en-US"/>
        </w:rPr>
        <w:t>получить инструктаж по охране труда;</w:t>
      </w:r>
    </w:p>
    <w:p w:rsidR="0008733F" w:rsidRPr="0008733F" w:rsidRDefault="0008733F" w:rsidP="001249CA">
      <w:pPr>
        <w:widowControl/>
        <w:numPr>
          <w:ilvl w:val="0"/>
          <w:numId w:val="9"/>
        </w:numPr>
        <w:tabs>
          <w:tab w:val="clear" w:pos="454"/>
          <w:tab w:val="num" w:pos="0"/>
          <w:tab w:val="left" w:pos="709"/>
        </w:tabs>
        <w:autoSpaceDE/>
        <w:autoSpaceDN/>
        <w:adjustRightInd/>
        <w:ind w:left="0" w:firstLine="284"/>
        <w:jc w:val="both"/>
        <w:rPr>
          <w:rFonts w:eastAsia="Calibri"/>
          <w:sz w:val="28"/>
          <w:szCs w:val="28"/>
          <w:lang w:eastAsia="en-US"/>
        </w:rPr>
      </w:pPr>
      <w:r w:rsidRPr="0008733F">
        <w:rPr>
          <w:rFonts w:eastAsia="Calibri"/>
          <w:sz w:val="28"/>
          <w:szCs w:val="28"/>
          <w:lang w:eastAsia="en-US"/>
        </w:rPr>
        <w:t>подчиняться правилам внутреннего распорядка образовательного учреждения, распоряжениям базы практики и руководителя практики;</w:t>
      </w:r>
    </w:p>
    <w:p w:rsidR="0008733F" w:rsidRPr="0008733F" w:rsidRDefault="0008733F" w:rsidP="001249CA">
      <w:pPr>
        <w:widowControl/>
        <w:numPr>
          <w:ilvl w:val="0"/>
          <w:numId w:val="9"/>
        </w:numPr>
        <w:tabs>
          <w:tab w:val="clear" w:pos="454"/>
          <w:tab w:val="num" w:pos="0"/>
          <w:tab w:val="left" w:pos="709"/>
        </w:tabs>
        <w:autoSpaceDE/>
        <w:autoSpaceDN/>
        <w:adjustRightInd/>
        <w:ind w:left="0" w:firstLine="284"/>
        <w:jc w:val="both"/>
        <w:rPr>
          <w:rFonts w:eastAsia="Calibri"/>
          <w:sz w:val="28"/>
          <w:szCs w:val="28"/>
          <w:lang w:eastAsia="en-US"/>
        </w:rPr>
      </w:pPr>
      <w:r w:rsidRPr="0008733F">
        <w:rPr>
          <w:rFonts w:eastAsia="Calibri"/>
          <w:sz w:val="28"/>
          <w:szCs w:val="28"/>
          <w:lang w:eastAsia="en-US"/>
        </w:rPr>
        <w:t>выполнять все виды работ, предусмотренные программой практики;</w:t>
      </w:r>
    </w:p>
    <w:p w:rsidR="0008733F" w:rsidRPr="0008733F" w:rsidRDefault="0008733F" w:rsidP="001249CA">
      <w:pPr>
        <w:widowControl/>
        <w:numPr>
          <w:ilvl w:val="0"/>
          <w:numId w:val="9"/>
        </w:numPr>
        <w:tabs>
          <w:tab w:val="clear" w:pos="454"/>
          <w:tab w:val="num" w:pos="0"/>
          <w:tab w:val="left" w:pos="709"/>
        </w:tabs>
        <w:autoSpaceDE/>
        <w:autoSpaceDN/>
        <w:adjustRightInd/>
        <w:ind w:left="0" w:firstLine="284"/>
        <w:jc w:val="both"/>
        <w:rPr>
          <w:rFonts w:eastAsia="Calibri"/>
          <w:sz w:val="28"/>
          <w:szCs w:val="28"/>
          <w:lang w:eastAsia="en-US"/>
        </w:rPr>
      </w:pPr>
      <w:r w:rsidRPr="0008733F">
        <w:rPr>
          <w:rFonts w:eastAsia="Calibri"/>
          <w:sz w:val="28"/>
          <w:szCs w:val="28"/>
          <w:lang w:eastAsia="en-US"/>
        </w:rPr>
        <w:t>регулярно вести записи по всем выполняемым работам и фиксировать свои наблюдения;</w:t>
      </w:r>
    </w:p>
    <w:p w:rsidR="0008733F" w:rsidRPr="0008733F" w:rsidRDefault="0008733F" w:rsidP="001249CA">
      <w:pPr>
        <w:widowControl/>
        <w:numPr>
          <w:ilvl w:val="0"/>
          <w:numId w:val="9"/>
        </w:numPr>
        <w:tabs>
          <w:tab w:val="clear" w:pos="454"/>
          <w:tab w:val="num" w:pos="0"/>
          <w:tab w:val="left" w:pos="709"/>
        </w:tabs>
        <w:autoSpaceDE/>
        <w:autoSpaceDN/>
        <w:adjustRightInd/>
        <w:ind w:left="0" w:firstLine="284"/>
        <w:jc w:val="both"/>
        <w:rPr>
          <w:rFonts w:eastAsia="Calibri"/>
          <w:sz w:val="28"/>
          <w:szCs w:val="28"/>
          <w:lang w:eastAsia="en-US"/>
        </w:rPr>
      </w:pPr>
      <w:r w:rsidRPr="0008733F">
        <w:rPr>
          <w:rFonts w:eastAsia="Calibri"/>
          <w:sz w:val="28"/>
          <w:szCs w:val="28"/>
          <w:lang w:eastAsia="en-US"/>
        </w:rPr>
        <w:t>на протяжении всей практики работать в соответствии с режимом учреждения образования в течение 6 часов;</w:t>
      </w:r>
    </w:p>
    <w:p w:rsidR="0008733F" w:rsidRPr="0008733F" w:rsidRDefault="0008733F" w:rsidP="001249CA">
      <w:pPr>
        <w:widowControl/>
        <w:numPr>
          <w:ilvl w:val="0"/>
          <w:numId w:val="9"/>
        </w:numPr>
        <w:tabs>
          <w:tab w:val="clear" w:pos="454"/>
          <w:tab w:val="num" w:pos="0"/>
          <w:tab w:val="left" w:pos="709"/>
        </w:tabs>
        <w:autoSpaceDE/>
        <w:autoSpaceDN/>
        <w:adjustRightInd/>
        <w:ind w:left="0" w:firstLine="284"/>
        <w:jc w:val="both"/>
        <w:rPr>
          <w:rFonts w:eastAsia="Calibri"/>
          <w:sz w:val="28"/>
          <w:szCs w:val="28"/>
          <w:lang w:eastAsia="en-US"/>
        </w:rPr>
      </w:pPr>
      <w:r w:rsidRPr="0008733F">
        <w:rPr>
          <w:rFonts w:eastAsia="Calibri"/>
          <w:sz w:val="28"/>
          <w:szCs w:val="28"/>
          <w:lang w:eastAsia="en-US"/>
        </w:rPr>
        <w:t>практикант обязан приходить в учреждение образования не позже, чем за 15 минут до начала занятий;</w:t>
      </w:r>
    </w:p>
    <w:p w:rsidR="0008733F" w:rsidRPr="0008733F" w:rsidRDefault="0008733F" w:rsidP="001249CA">
      <w:pPr>
        <w:widowControl/>
        <w:numPr>
          <w:ilvl w:val="0"/>
          <w:numId w:val="9"/>
        </w:numPr>
        <w:tabs>
          <w:tab w:val="clear" w:pos="454"/>
          <w:tab w:val="num" w:pos="0"/>
          <w:tab w:val="left" w:pos="709"/>
        </w:tabs>
        <w:autoSpaceDE/>
        <w:autoSpaceDN/>
        <w:adjustRightInd/>
        <w:ind w:left="0" w:firstLine="284"/>
        <w:jc w:val="both"/>
        <w:rPr>
          <w:rFonts w:eastAsia="Calibri"/>
          <w:sz w:val="28"/>
          <w:szCs w:val="28"/>
          <w:lang w:eastAsia="en-US"/>
        </w:rPr>
      </w:pPr>
      <w:r w:rsidRPr="0008733F">
        <w:rPr>
          <w:rFonts w:eastAsia="Calibri"/>
          <w:sz w:val="28"/>
          <w:szCs w:val="28"/>
          <w:lang w:eastAsia="en-US"/>
        </w:rPr>
        <w:t>по завершению практики предоставить все виды отчетной документации;</w:t>
      </w:r>
    </w:p>
    <w:p w:rsidR="0008733F" w:rsidRPr="0008733F" w:rsidRDefault="0008733F" w:rsidP="001249CA">
      <w:pPr>
        <w:widowControl/>
        <w:numPr>
          <w:ilvl w:val="0"/>
          <w:numId w:val="9"/>
        </w:numPr>
        <w:tabs>
          <w:tab w:val="clear" w:pos="454"/>
          <w:tab w:val="num" w:pos="0"/>
          <w:tab w:val="left" w:pos="709"/>
        </w:tabs>
        <w:autoSpaceDE/>
        <w:autoSpaceDN/>
        <w:adjustRightInd/>
        <w:ind w:left="0" w:firstLine="284"/>
        <w:jc w:val="both"/>
        <w:rPr>
          <w:rFonts w:eastAsia="Calibri"/>
          <w:sz w:val="28"/>
          <w:szCs w:val="28"/>
          <w:lang w:eastAsia="en-US"/>
        </w:rPr>
      </w:pPr>
      <w:r w:rsidRPr="0008733F">
        <w:rPr>
          <w:rFonts w:eastAsia="Calibri"/>
          <w:sz w:val="28"/>
          <w:szCs w:val="28"/>
          <w:lang w:eastAsia="en-US"/>
        </w:rPr>
        <w:t>в случае отсутствия по каким-либо причинам, поставить в известность учителя (преподавателя) и группового руководителя;</w:t>
      </w:r>
    </w:p>
    <w:p w:rsidR="0008733F" w:rsidRPr="0008733F" w:rsidRDefault="0008733F" w:rsidP="001249CA">
      <w:pPr>
        <w:widowControl/>
        <w:numPr>
          <w:ilvl w:val="0"/>
          <w:numId w:val="9"/>
        </w:numPr>
        <w:tabs>
          <w:tab w:val="clear" w:pos="454"/>
          <w:tab w:val="num" w:pos="0"/>
          <w:tab w:val="left" w:pos="709"/>
        </w:tabs>
        <w:autoSpaceDE/>
        <w:autoSpaceDN/>
        <w:adjustRightInd/>
        <w:ind w:left="0" w:firstLine="284"/>
        <w:jc w:val="both"/>
        <w:rPr>
          <w:rFonts w:eastAsia="Calibri"/>
          <w:sz w:val="28"/>
          <w:szCs w:val="28"/>
          <w:lang w:eastAsia="en-US"/>
        </w:rPr>
      </w:pPr>
      <w:r w:rsidRPr="0008733F">
        <w:rPr>
          <w:rFonts w:eastAsia="Calibri"/>
          <w:sz w:val="28"/>
          <w:szCs w:val="28"/>
          <w:lang w:eastAsia="en-US"/>
        </w:rPr>
        <w:t xml:space="preserve">в случае невыполнения программы практики и неудовлетворительной оценки при защите отчета студент направляется на повторное прохождение </w:t>
      </w:r>
      <w:r w:rsidR="009A264B">
        <w:rPr>
          <w:rFonts w:eastAsia="Calibri"/>
          <w:sz w:val="28"/>
          <w:szCs w:val="28"/>
          <w:lang w:eastAsia="en-US"/>
        </w:rPr>
        <w:t xml:space="preserve">учебно-поисковой </w:t>
      </w:r>
      <w:r w:rsidRPr="0008733F">
        <w:rPr>
          <w:rFonts w:eastAsia="Calibri"/>
          <w:sz w:val="28"/>
          <w:szCs w:val="28"/>
          <w:lang w:eastAsia="en-US"/>
        </w:rPr>
        <w:t xml:space="preserve"> (учебной) практики в свободное от обучения время. </w:t>
      </w:r>
    </w:p>
    <w:p w:rsidR="00BC1DCB" w:rsidRDefault="00BC1DCB">
      <w:pPr>
        <w:widowControl/>
        <w:autoSpaceDE/>
        <w:autoSpaceDN/>
        <w:adjustRightInd/>
        <w:spacing w:after="200" w:line="276" w:lineRule="auto"/>
        <w:rPr>
          <w:rFonts w:eastAsia="Calibri"/>
          <w:b/>
          <w:bCs/>
          <w:sz w:val="28"/>
          <w:szCs w:val="28"/>
          <w:lang w:eastAsia="en-US"/>
        </w:rPr>
      </w:pPr>
      <w:r>
        <w:rPr>
          <w:rFonts w:eastAsia="Calibri"/>
          <w:b/>
          <w:bCs/>
          <w:sz w:val="28"/>
          <w:szCs w:val="28"/>
          <w:lang w:eastAsia="en-US"/>
        </w:rPr>
        <w:br w:type="page"/>
      </w:r>
    </w:p>
    <w:p w:rsidR="0008733F" w:rsidRPr="00611152" w:rsidRDefault="0008733F" w:rsidP="0008733F">
      <w:pPr>
        <w:widowControl/>
        <w:shd w:val="clear" w:color="auto" w:fill="FFFFFF"/>
        <w:autoSpaceDE/>
        <w:autoSpaceDN/>
        <w:adjustRightInd/>
        <w:jc w:val="center"/>
        <w:rPr>
          <w:rFonts w:eastAsia="Calibri"/>
          <w:b/>
          <w:bCs/>
          <w:sz w:val="28"/>
          <w:szCs w:val="28"/>
          <w:lang w:eastAsia="en-US"/>
        </w:rPr>
      </w:pPr>
    </w:p>
    <w:p w:rsidR="0008733F" w:rsidRPr="00611152" w:rsidRDefault="0008733F" w:rsidP="007E5DE5">
      <w:pPr>
        <w:widowControl/>
        <w:shd w:val="clear" w:color="auto" w:fill="FFFFFF"/>
        <w:autoSpaceDE/>
        <w:autoSpaceDN/>
        <w:adjustRightInd/>
        <w:jc w:val="center"/>
        <w:rPr>
          <w:rFonts w:eastAsia="Calibri"/>
          <w:b/>
          <w:bCs/>
          <w:sz w:val="28"/>
          <w:szCs w:val="28"/>
          <w:lang w:eastAsia="en-US"/>
        </w:rPr>
      </w:pPr>
      <w:r w:rsidRPr="00611152">
        <w:rPr>
          <w:rFonts w:eastAsia="Calibri"/>
          <w:b/>
          <w:bCs/>
          <w:sz w:val="28"/>
          <w:szCs w:val="28"/>
          <w:lang w:eastAsia="en-US"/>
        </w:rPr>
        <w:t>Перечень основной и дополнительной литературы</w:t>
      </w:r>
    </w:p>
    <w:p w:rsidR="0008733F" w:rsidRPr="00611152" w:rsidRDefault="0008733F" w:rsidP="007E5DE5">
      <w:pPr>
        <w:widowControl/>
        <w:shd w:val="clear" w:color="auto" w:fill="FFFFFF"/>
        <w:autoSpaceDE/>
        <w:autoSpaceDN/>
        <w:adjustRightInd/>
        <w:jc w:val="center"/>
        <w:rPr>
          <w:rFonts w:eastAsia="Calibri"/>
          <w:sz w:val="28"/>
          <w:szCs w:val="28"/>
          <w:lang w:eastAsia="en-US"/>
        </w:rPr>
      </w:pPr>
    </w:p>
    <w:p w:rsidR="0008733F" w:rsidRPr="00611152" w:rsidRDefault="0008733F" w:rsidP="007E5DE5">
      <w:pPr>
        <w:widowControl/>
        <w:shd w:val="clear" w:color="auto" w:fill="FFFFFF"/>
        <w:autoSpaceDE/>
        <w:autoSpaceDN/>
        <w:adjustRightInd/>
        <w:rPr>
          <w:rFonts w:eastAsia="Calibri"/>
          <w:b/>
          <w:bCs/>
          <w:sz w:val="28"/>
          <w:szCs w:val="28"/>
          <w:lang w:eastAsia="en-US"/>
        </w:rPr>
      </w:pPr>
      <w:r w:rsidRPr="00611152">
        <w:rPr>
          <w:rFonts w:eastAsia="Calibri"/>
          <w:b/>
          <w:bCs/>
          <w:sz w:val="28"/>
          <w:szCs w:val="28"/>
          <w:lang w:eastAsia="en-US"/>
        </w:rPr>
        <w:t>Основная:</w:t>
      </w:r>
    </w:p>
    <w:p w:rsidR="00BD194C" w:rsidRPr="00D90602" w:rsidRDefault="00290918" w:rsidP="00D90602">
      <w:pPr>
        <w:pStyle w:val="a9"/>
        <w:numPr>
          <w:ilvl w:val="0"/>
          <w:numId w:val="34"/>
        </w:numPr>
        <w:ind w:left="0" w:firstLine="284"/>
        <w:jc w:val="both"/>
        <w:rPr>
          <w:rFonts w:ascii="Times New Roman" w:hAnsi="Times New Roman" w:cs="Times New Roman"/>
          <w:sz w:val="28"/>
          <w:szCs w:val="28"/>
        </w:rPr>
      </w:pPr>
      <w:r w:rsidRPr="00D90602">
        <w:rPr>
          <w:rFonts w:ascii="Times New Roman" w:hAnsi="Times New Roman" w:cs="Times New Roman"/>
          <w:sz w:val="28"/>
          <w:szCs w:val="28"/>
        </w:rPr>
        <w:t>Горленко, В. П. Педагогическая практика студентов</w:t>
      </w:r>
      <w:proofErr w:type="gramStart"/>
      <w:r w:rsidRPr="00D90602">
        <w:rPr>
          <w:rFonts w:ascii="Times New Roman" w:hAnsi="Times New Roman" w:cs="Times New Roman"/>
          <w:sz w:val="28"/>
          <w:szCs w:val="28"/>
        </w:rPr>
        <w:t xml:space="preserve"> :</w:t>
      </w:r>
      <w:proofErr w:type="gramEnd"/>
      <w:r w:rsidRPr="00D90602">
        <w:rPr>
          <w:rFonts w:ascii="Times New Roman" w:hAnsi="Times New Roman" w:cs="Times New Roman"/>
          <w:sz w:val="28"/>
          <w:szCs w:val="28"/>
        </w:rPr>
        <w:t xml:space="preserve"> развитие научных основ / В. П. Горленко ; под редакцией И. Ф. Харламова. - Минск</w:t>
      </w:r>
      <w:proofErr w:type="gramStart"/>
      <w:r w:rsidRPr="00D90602">
        <w:rPr>
          <w:rFonts w:ascii="Times New Roman" w:hAnsi="Times New Roman" w:cs="Times New Roman"/>
          <w:sz w:val="28"/>
          <w:szCs w:val="28"/>
        </w:rPr>
        <w:t xml:space="preserve"> :</w:t>
      </w:r>
      <w:proofErr w:type="gramEnd"/>
      <w:r w:rsidRPr="00D90602">
        <w:rPr>
          <w:rFonts w:ascii="Times New Roman" w:hAnsi="Times New Roman" w:cs="Times New Roman"/>
          <w:sz w:val="28"/>
          <w:szCs w:val="28"/>
        </w:rPr>
        <w:t xml:space="preserve"> </w:t>
      </w:r>
      <w:proofErr w:type="gramStart"/>
      <w:r w:rsidRPr="00D90602">
        <w:rPr>
          <w:rFonts w:ascii="Times New Roman" w:hAnsi="Times New Roman" w:cs="Times New Roman"/>
          <w:sz w:val="28"/>
          <w:szCs w:val="28"/>
        </w:rPr>
        <w:t>Университетское</w:t>
      </w:r>
      <w:proofErr w:type="gramEnd"/>
      <w:r w:rsidRPr="00D90602">
        <w:rPr>
          <w:rFonts w:ascii="Times New Roman" w:hAnsi="Times New Roman" w:cs="Times New Roman"/>
          <w:sz w:val="28"/>
          <w:szCs w:val="28"/>
        </w:rPr>
        <w:t>, 2002 - 293, [1] с. ББК 74.58 </w:t>
      </w:r>
    </w:p>
    <w:p w:rsidR="00290918" w:rsidRPr="00D90602" w:rsidRDefault="00290918" w:rsidP="00D90602">
      <w:pPr>
        <w:pStyle w:val="a9"/>
        <w:numPr>
          <w:ilvl w:val="0"/>
          <w:numId w:val="34"/>
        </w:numPr>
        <w:ind w:left="0" w:firstLine="284"/>
        <w:jc w:val="both"/>
        <w:rPr>
          <w:rFonts w:ascii="Times New Roman" w:hAnsi="Times New Roman" w:cs="Times New Roman"/>
          <w:sz w:val="28"/>
          <w:szCs w:val="28"/>
        </w:rPr>
      </w:pPr>
      <w:r w:rsidRPr="00D90602">
        <w:rPr>
          <w:rFonts w:ascii="Times New Roman" w:hAnsi="Times New Roman" w:cs="Times New Roman"/>
          <w:sz w:val="28"/>
          <w:szCs w:val="28"/>
        </w:rPr>
        <w:t>Жук, О. Л. Педагогика</w:t>
      </w:r>
      <w:proofErr w:type="gramStart"/>
      <w:r w:rsidRPr="00D90602">
        <w:rPr>
          <w:rFonts w:ascii="Times New Roman" w:hAnsi="Times New Roman" w:cs="Times New Roman"/>
          <w:sz w:val="28"/>
          <w:szCs w:val="28"/>
        </w:rPr>
        <w:t xml:space="preserve"> :</w:t>
      </w:r>
      <w:proofErr w:type="gramEnd"/>
      <w:r w:rsidRPr="00D90602">
        <w:rPr>
          <w:rFonts w:ascii="Times New Roman" w:hAnsi="Times New Roman" w:cs="Times New Roman"/>
          <w:sz w:val="28"/>
          <w:szCs w:val="28"/>
        </w:rPr>
        <w:t xml:space="preserve"> учебно-методический комплекс для студентов педагогических специальностей / О. Л. Жук. - Минск</w:t>
      </w:r>
      <w:proofErr w:type="gramStart"/>
      <w:r w:rsidRPr="00D90602">
        <w:rPr>
          <w:rFonts w:ascii="Times New Roman" w:hAnsi="Times New Roman" w:cs="Times New Roman"/>
          <w:sz w:val="28"/>
          <w:szCs w:val="28"/>
        </w:rPr>
        <w:t xml:space="preserve"> :</w:t>
      </w:r>
      <w:proofErr w:type="gramEnd"/>
      <w:r w:rsidRPr="00D90602">
        <w:rPr>
          <w:rFonts w:ascii="Times New Roman" w:hAnsi="Times New Roman" w:cs="Times New Roman"/>
          <w:sz w:val="28"/>
          <w:szCs w:val="28"/>
        </w:rPr>
        <w:t xml:space="preserve"> БГУ, 2003 - 382, [1] с. ББК 74.00 </w:t>
      </w:r>
    </w:p>
    <w:p w:rsidR="006F0105" w:rsidRPr="00D90602" w:rsidRDefault="006F0105" w:rsidP="00D90602">
      <w:pPr>
        <w:pStyle w:val="a9"/>
        <w:numPr>
          <w:ilvl w:val="0"/>
          <w:numId w:val="34"/>
        </w:numPr>
        <w:ind w:left="0" w:firstLine="284"/>
        <w:jc w:val="both"/>
        <w:rPr>
          <w:rFonts w:ascii="Times New Roman" w:hAnsi="Times New Roman" w:cs="Times New Roman"/>
          <w:sz w:val="28"/>
          <w:szCs w:val="28"/>
        </w:rPr>
      </w:pPr>
      <w:r w:rsidRPr="00D90602">
        <w:rPr>
          <w:rFonts w:ascii="Times New Roman" w:hAnsi="Times New Roman" w:cs="Times New Roman"/>
          <w:sz w:val="28"/>
          <w:szCs w:val="28"/>
        </w:rPr>
        <w:t>Педагогика современной школы</w:t>
      </w:r>
      <w:proofErr w:type="gramStart"/>
      <w:r w:rsidRPr="00D90602">
        <w:rPr>
          <w:rFonts w:ascii="Times New Roman" w:hAnsi="Times New Roman" w:cs="Times New Roman"/>
          <w:sz w:val="28"/>
          <w:szCs w:val="28"/>
        </w:rPr>
        <w:t xml:space="preserve"> :</w:t>
      </w:r>
      <w:proofErr w:type="gramEnd"/>
      <w:r w:rsidRPr="00D90602">
        <w:rPr>
          <w:rFonts w:ascii="Times New Roman" w:hAnsi="Times New Roman" w:cs="Times New Roman"/>
          <w:sz w:val="28"/>
          <w:szCs w:val="28"/>
        </w:rPr>
        <w:t xml:space="preserve"> курс лекций для студентов педагогических специальностей вузов / [Е. Ф. </w:t>
      </w:r>
      <w:proofErr w:type="spellStart"/>
      <w:r w:rsidRPr="00D90602">
        <w:rPr>
          <w:rFonts w:ascii="Times New Roman" w:hAnsi="Times New Roman" w:cs="Times New Roman"/>
          <w:sz w:val="28"/>
          <w:szCs w:val="28"/>
        </w:rPr>
        <w:t>Сивашинская</w:t>
      </w:r>
      <w:proofErr w:type="spellEnd"/>
      <w:r w:rsidRPr="00D90602">
        <w:rPr>
          <w:rFonts w:ascii="Times New Roman" w:hAnsi="Times New Roman" w:cs="Times New Roman"/>
          <w:sz w:val="28"/>
          <w:szCs w:val="28"/>
        </w:rPr>
        <w:t xml:space="preserve">, И. В. </w:t>
      </w:r>
      <w:proofErr w:type="spellStart"/>
      <w:r w:rsidRPr="00D90602">
        <w:rPr>
          <w:rFonts w:ascii="Times New Roman" w:hAnsi="Times New Roman" w:cs="Times New Roman"/>
          <w:sz w:val="28"/>
          <w:szCs w:val="28"/>
        </w:rPr>
        <w:t>Журлова</w:t>
      </w:r>
      <w:proofErr w:type="spellEnd"/>
      <w:r w:rsidRPr="00D90602">
        <w:rPr>
          <w:rFonts w:ascii="Times New Roman" w:hAnsi="Times New Roman" w:cs="Times New Roman"/>
          <w:sz w:val="28"/>
          <w:szCs w:val="28"/>
        </w:rPr>
        <w:t xml:space="preserve">] ; под общей редакцией Е. Ф. </w:t>
      </w:r>
      <w:proofErr w:type="spellStart"/>
      <w:r w:rsidRPr="00D90602">
        <w:rPr>
          <w:rFonts w:ascii="Times New Roman" w:hAnsi="Times New Roman" w:cs="Times New Roman"/>
          <w:sz w:val="28"/>
          <w:szCs w:val="28"/>
        </w:rPr>
        <w:t>Сивашинской</w:t>
      </w:r>
      <w:proofErr w:type="spellEnd"/>
      <w:r w:rsidRPr="00D90602">
        <w:rPr>
          <w:rFonts w:ascii="Times New Roman" w:hAnsi="Times New Roman" w:cs="Times New Roman"/>
          <w:sz w:val="28"/>
          <w:szCs w:val="28"/>
        </w:rPr>
        <w:t>. - Минск</w:t>
      </w:r>
      <w:proofErr w:type="gramStart"/>
      <w:r w:rsidRPr="00D90602">
        <w:rPr>
          <w:rFonts w:ascii="Times New Roman" w:hAnsi="Times New Roman" w:cs="Times New Roman"/>
          <w:sz w:val="28"/>
          <w:szCs w:val="28"/>
        </w:rPr>
        <w:t xml:space="preserve"> :</w:t>
      </w:r>
      <w:proofErr w:type="gramEnd"/>
      <w:r w:rsidRPr="00D90602">
        <w:rPr>
          <w:rFonts w:ascii="Times New Roman" w:hAnsi="Times New Roman" w:cs="Times New Roman"/>
          <w:sz w:val="28"/>
          <w:szCs w:val="28"/>
        </w:rPr>
        <w:t xml:space="preserve"> </w:t>
      </w:r>
      <w:proofErr w:type="spellStart"/>
      <w:r w:rsidRPr="00D90602">
        <w:rPr>
          <w:rFonts w:ascii="Times New Roman" w:hAnsi="Times New Roman" w:cs="Times New Roman"/>
          <w:sz w:val="28"/>
          <w:szCs w:val="28"/>
        </w:rPr>
        <w:t>Экоперспектива</w:t>
      </w:r>
      <w:proofErr w:type="spellEnd"/>
      <w:r w:rsidRPr="00D90602">
        <w:rPr>
          <w:rFonts w:ascii="Times New Roman" w:hAnsi="Times New Roman" w:cs="Times New Roman"/>
          <w:sz w:val="28"/>
          <w:szCs w:val="28"/>
        </w:rPr>
        <w:t>, 2009 - 209, [1] c.. - (Педагогика) ББК 74.20 </w:t>
      </w:r>
    </w:p>
    <w:p w:rsidR="00092670" w:rsidRPr="00D90602" w:rsidRDefault="00092670" w:rsidP="00D90602">
      <w:pPr>
        <w:pStyle w:val="a9"/>
        <w:numPr>
          <w:ilvl w:val="0"/>
          <w:numId w:val="34"/>
        </w:numPr>
        <w:ind w:left="0" w:firstLine="284"/>
        <w:jc w:val="both"/>
        <w:rPr>
          <w:rFonts w:ascii="Times New Roman" w:hAnsi="Times New Roman" w:cs="Times New Roman"/>
          <w:sz w:val="28"/>
          <w:szCs w:val="28"/>
        </w:rPr>
      </w:pPr>
      <w:r w:rsidRPr="00D90602">
        <w:rPr>
          <w:rFonts w:ascii="Times New Roman" w:hAnsi="Times New Roman" w:cs="Times New Roman"/>
          <w:sz w:val="28"/>
          <w:szCs w:val="28"/>
        </w:rPr>
        <w:t>Прокопьев, И. И. Педагогика</w:t>
      </w:r>
      <w:proofErr w:type="gramStart"/>
      <w:r w:rsidRPr="00D90602">
        <w:rPr>
          <w:rFonts w:ascii="Times New Roman" w:hAnsi="Times New Roman" w:cs="Times New Roman"/>
          <w:sz w:val="28"/>
          <w:szCs w:val="28"/>
        </w:rPr>
        <w:t xml:space="preserve"> :</w:t>
      </w:r>
      <w:proofErr w:type="gramEnd"/>
      <w:r w:rsidRPr="00D90602">
        <w:rPr>
          <w:rFonts w:ascii="Times New Roman" w:hAnsi="Times New Roman" w:cs="Times New Roman"/>
          <w:sz w:val="28"/>
          <w:szCs w:val="28"/>
        </w:rPr>
        <w:t xml:space="preserve"> учебное пособие для студентов педагогических специальностей вузов / И. И. Прокопьев, Н. В. </w:t>
      </w:r>
      <w:proofErr w:type="spellStart"/>
      <w:r w:rsidRPr="00D90602">
        <w:rPr>
          <w:rFonts w:ascii="Times New Roman" w:hAnsi="Times New Roman" w:cs="Times New Roman"/>
          <w:sz w:val="28"/>
          <w:szCs w:val="28"/>
        </w:rPr>
        <w:t>Михалкович</w:t>
      </w:r>
      <w:proofErr w:type="spellEnd"/>
      <w:r w:rsidRPr="00D90602">
        <w:rPr>
          <w:rFonts w:ascii="Times New Roman" w:hAnsi="Times New Roman" w:cs="Times New Roman"/>
          <w:sz w:val="28"/>
          <w:szCs w:val="28"/>
        </w:rPr>
        <w:t>. - Минск</w:t>
      </w:r>
      <w:proofErr w:type="gramStart"/>
      <w:r w:rsidRPr="00D90602">
        <w:rPr>
          <w:rFonts w:ascii="Times New Roman" w:hAnsi="Times New Roman" w:cs="Times New Roman"/>
          <w:sz w:val="28"/>
          <w:szCs w:val="28"/>
        </w:rPr>
        <w:t xml:space="preserve"> :</w:t>
      </w:r>
      <w:proofErr w:type="gramEnd"/>
      <w:r w:rsidRPr="00D90602">
        <w:rPr>
          <w:rFonts w:ascii="Times New Roman" w:hAnsi="Times New Roman" w:cs="Times New Roman"/>
          <w:sz w:val="28"/>
          <w:szCs w:val="28"/>
        </w:rPr>
        <w:t xml:space="preserve"> </w:t>
      </w:r>
      <w:proofErr w:type="spellStart"/>
      <w:r w:rsidRPr="00D90602">
        <w:rPr>
          <w:rFonts w:ascii="Times New Roman" w:hAnsi="Times New Roman" w:cs="Times New Roman"/>
          <w:sz w:val="28"/>
          <w:szCs w:val="28"/>
        </w:rPr>
        <w:t>ТетраСистемс</w:t>
      </w:r>
      <w:proofErr w:type="spellEnd"/>
      <w:r w:rsidRPr="00D90602">
        <w:rPr>
          <w:rFonts w:ascii="Times New Roman" w:hAnsi="Times New Roman" w:cs="Times New Roman"/>
          <w:sz w:val="28"/>
          <w:szCs w:val="28"/>
        </w:rPr>
        <w:t>, 2002 - 542 с. ББК 74.00 </w:t>
      </w:r>
    </w:p>
    <w:p w:rsidR="0008733F" w:rsidRPr="00D90602" w:rsidRDefault="0008733F" w:rsidP="007E5DE5">
      <w:pPr>
        <w:widowControl/>
        <w:shd w:val="clear" w:color="auto" w:fill="FFFFFF"/>
        <w:tabs>
          <w:tab w:val="left" w:pos="850"/>
          <w:tab w:val="left" w:pos="1134"/>
        </w:tabs>
        <w:autoSpaceDE/>
        <w:autoSpaceDN/>
        <w:adjustRightInd/>
        <w:rPr>
          <w:rFonts w:eastAsia="Calibri"/>
          <w:sz w:val="28"/>
          <w:szCs w:val="28"/>
          <w:lang w:eastAsia="en-US"/>
        </w:rPr>
      </w:pPr>
      <w:r w:rsidRPr="00D90602">
        <w:rPr>
          <w:rFonts w:eastAsia="Calibri"/>
          <w:b/>
          <w:bCs/>
          <w:sz w:val="28"/>
          <w:szCs w:val="28"/>
          <w:lang w:eastAsia="en-US"/>
        </w:rPr>
        <w:t>Дополнительная:</w:t>
      </w:r>
    </w:p>
    <w:p w:rsidR="00BD194C" w:rsidRPr="00D90602" w:rsidRDefault="00BD194C" w:rsidP="00E10995">
      <w:pPr>
        <w:pStyle w:val="a9"/>
        <w:numPr>
          <w:ilvl w:val="0"/>
          <w:numId w:val="34"/>
        </w:numPr>
        <w:ind w:left="0" w:firstLine="360"/>
        <w:jc w:val="both"/>
        <w:rPr>
          <w:rFonts w:ascii="Times New Roman" w:hAnsi="Times New Roman" w:cs="Times New Roman"/>
          <w:sz w:val="28"/>
          <w:szCs w:val="28"/>
        </w:rPr>
      </w:pPr>
      <w:r w:rsidRPr="00D90602">
        <w:rPr>
          <w:rFonts w:ascii="Times New Roman" w:hAnsi="Times New Roman" w:cs="Times New Roman"/>
          <w:sz w:val="28"/>
          <w:szCs w:val="28"/>
        </w:rPr>
        <w:t>Весна, Е. Б. Профессионально-педагогическая практика</w:t>
      </w:r>
      <w:proofErr w:type="gramStart"/>
      <w:r w:rsidRPr="00D90602">
        <w:rPr>
          <w:rFonts w:ascii="Times New Roman" w:hAnsi="Times New Roman" w:cs="Times New Roman"/>
          <w:sz w:val="28"/>
          <w:szCs w:val="28"/>
        </w:rPr>
        <w:t xml:space="preserve"> :</w:t>
      </w:r>
      <w:proofErr w:type="gramEnd"/>
      <w:r w:rsidRPr="00D90602">
        <w:rPr>
          <w:rFonts w:ascii="Times New Roman" w:hAnsi="Times New Roman" w:cs="Times New Roman"/>
          <w:sz w:val="28"/>
          <w:szCs w:val="28"/>
        </w:rPr>
        <w:t xml:space="preserve"> учебно-методическое пособие / Весна Е. Б., Киселева О. О. ; Академия педагогических и социальных наук, Московский психолого-социальный институт. - Москва</w:t>
      </w:r>
      <w:proofErr w:type="gramStart"/>
      <w:r w:rsidRPr="00D90602">
        <w:rPr>
          <w:rFonts w:ascii="Times New Roman" w:hAnsi="Times New Roman" w:cs="Times New Roman"/>
          <w:sz w:val="28"/>
          <w:szCs w:val="28"/>
        </w:rPr>
        <w:t xml:space="preserve"> :</w:t>
      </w:r>
      <w:proofErr w:type="gramEnd"/>
      <w:r w:rsidRPr="00D90602">
        <w:rPr>
          <w:rFonts w:ascii="Times New Roman" w:hAnsi="Times New Roman" w:cs="Times New Roman"/>
          <w:sz w:val="28"/>
          <w:szCs w:val="28"/>
        </w:rPr>
        <w:t xml:space="preserve"> МПСИ</w:t>
      </w:r>
      <w:proofErr w:type="gramStart"/>
      <w:r w:rsidRPr="00D90602">
        <w:rPr>
          <w:rFonts w:ascii="Times New Roman" w:hAnsi="Times New Roman" w:cs="Times New Roman"/>
          <w:sz w:val="28"/>
          <w:szCs w:val="28"/>
        </w:rPr>
        <w:t xml:space="preserve"> :</w:t>
      </w:r>
      <w:proofErr w:type="gramEnd"/>
      <w:r w:rsidRPr="00D90602">
        <w:rPr>
          <w:rFonts w:ascii="Times New Roman" w:hAnsi="Times New Roman" w:cs="Times New Roman"/>
          <w:sz w:val="28"/>
          <w:szCs w:val="28"/>
        </w:rPr>
        <w:t xml:space="preserve"> Воронеж</w:t>
      </w:r>
      <w:proofErr w:type="gramStart"/>
      <w:r w:rsidRPr="00D90602">
        <w:rPr>
          <w:rFonts w:ascii="Times New Roman" w:hAnsi="Times New Roman" w:cs="Times New Roman"/>
          <w:sz w:val="28"/>
          <w:szCs w:val="28"/>
        </w:rPr>
        <w:t xml:space="preserve"> :</w:t>
      </w:r>
      <w:proofErr w:type="gramEnd"/>
      <w:r w:rsidRPr="00D90602">
        <w:rPr>
          <w:rFonts w:ascii="Times New Roman" w:hAnsi="Times New Roman" w:cs="Times New Roman"/>
          <w:sz w:val="28"/>
          <w:szCs w:val="28"/>
        </w:rPr>
        <w:t xml:space="preserve"> МОДЭК, 1999 - 74 с</w:t>
      </w:r>
      <w:proofErr w:type="gramStart"/>
      <w:r w:rsidRPr="00D90602">
        <w:rPr>
          <w:rFonts w:ascii="Times New Roman" w:hAnsi="Times New Roman" w:cs="Times New Roman"/>
          <w:sz w:val="28"/>
          <w:szCs w:val="28"/>
        </w:rPr>
        <w:t>.. - (</w:t>
      </w:r>
      <w:proofErr w:type="gramEnd"/>
      <w:r w:rsidRPr="00D90602">
        <w:rPr>
          <w:rFonts w:ascii="Times New Roman" w:hAnsi="Times New Roman" w:cs="Times New Roman"/>
          <w:sz w:val="28"/>
          <w:szCs w:val="28"/>
        </w:rPr>
        <w:t>Библиотека педагога-практика) ББК 74.58 </w:t>
      </w:r>
    </w:p>
    <w:p w:rsidR="007E5DE5" w:rsidRPr="00D90602" w:rsidRDefault="00290918" w:rsidP="00E10995">
      <w:pPr>
        <w:pStyle w:val="a9"/>
        <w:numPr>
          <w:ilvl w:val="0"/>
          <w:numId w:val="34"/>
        </w:numPr>
        <w:ind w:left="0" w:firstLine="360"/>
        <w:jc w:val="both"/>
        <w:rPr>
          <w:rFonts w:ascii="Times New Roman" w:hAnsi="Times New Roman" w:cs="Times New Roman"/>
          <w:sz w:val="28"/>
          <w:szCs w:val="28"/>
        </w:rPr>
      </w:pPr>
      <w:proofErr w:type="spellStart"/>
      <w:r w:rsidRPr="00D90602">
        <w:rPr>
          <w:rFonts w:ascii="Times New Roman" w:hAnsi="Times New Roman" w:cs="Times New Roman"/>
          <w:sz w:val="28"/>
          <w:szCs w:val="28"/>
        </w:rPr>
        <w:t>Левитес</w:t>
      </w:r>
      <w:proofErr w:type="spellEnd"/>
      <w:r w:rsidRPr="00D90602">
        <w:rPr>
          <w:rFonts w:ascii="Times New Roman" w:hAnsi="Times New Roman" w:cs="Times New Roman"/>
          <w:sz w:val="28"/>
          <w:szCs w:val="28"/>
        </w:rPr>
        <w:t xml:space="preserve">, Д. Г. Практика обучения: современные образовательные технологии / Д. Г. </w:t>
      </w:r>
      <w:proofErr w:type="spellStart"/>
      <w:r w:rsidRPr="00D90602">
        <w:rPr>
          <w:rFonts w:ascii="Times New Roman" w:hAnsi="Times New Roman" w:cs="Times New Roman"/>
          <w:sz w:val="28"/>
          <w:szCs w:val="28"/>
        </w:rPr>
        <w:t>Левитес</w:t>
      </w:r>
      <w:proofErr w:type="spellEnd"/>
      <w:proofErr w:type="gramStart"/>
      <w:r w:rsidRPr="00D90602">
        <w:rPr>
          <w:rFonts w:ascii="Times New Roman" w:hAnsi="Times New Roman" w:cs="Times New Roman"/>
          <w:sz w:val="28"/>
          <w:szCs w:val="28"/>
        </w:rPr>
        <w:t xml:space="preserve"> ;</w:t>
      </w:r>
      <w:proofErr w:type="gramEnd"/>
      <w:r w:rsidRPr="00D90602">
        <w:rPr>
          <w:rFonts w:ascii="Times New Roman" w:hAnsi="Times New Roman" w:cs="Times New Roman"/>
          <w:sz w:val="28"/>
          <w:szCs w:val="28"/>
        </w:rPr>
        <w:t xml:space="preserve"> Академия педагогических и социальных наук, Московский психолого-социальный институт. - Москва</w:t>
      </w:r>
      <w:proofErr w:type="gramStart"/>
      <w:r w:rsidRPr="00D90602">
        <w:rPr>
          <w:rFonts w:ascii="Times New Roman" w:hAnsi="Times New Roman" w:cs="Times New Roman"/>
          <w:sz w:val="28"/>
          <w:szCs w:val="28"/>
        </w:rPr>
        <w:t xml:space="preserve"> :</w:t>
      </w:r>
      <w:proofErr w:type="gramEnd"/>
      <w:r w:rsidRPr="00D90602">
        <w:rPr>
          <w:rFonts w:ascii="Times New Roman" w:hAnsi="Times New Roman" w:cs="Times New Roman"/>
          <w:sz w:val="28"/>
          <w:szCs w:val="28"/>
        </w:rPr>
        <w:t xml:space="preserve"> Институт практической психологии</w:t>
      </w:r>
      <w:proofErr w:type="gramStart"/>
      <w:r w:rsidRPr="00D90602">
        <w:rPr>
          <w:rFonts w:ascii="Times New Roman" w:hAnsi="Times New Roman" w:cs="Times New Roman"/>
          <w:sz w:val="28"/>
          <w:szCs w:val="28"/>
        </w:rPr>
        <w:t xml:space="preserve"> :</w:t>
      </w:r>
      <w:proofErr w:type="gramEnd"/>
      <w:r w:rsidRPr="00D90602">
        <w:rPr>
          <w:rFonts w:ascii="Times New Roman" w:hAnsi="Times New Roman" w:cs="Times New Roman"/>
          <w:sz w:val="28"/>
          <w:szCs w:val="28"/>
        </w:rPr>
        <w:t xml:space="preserve"> Воронеж</w:t>
      </w:r>
      <w:proofErr w:type="gramStart"/>
      <w:r w:rsidRPr="00D90602">
        <w:rPr>
          <w:rFonts w:ascii="Times New Roman" w:hAnsi="Times New Roman" w:cs="Times New Roman"/>
          <w:sz w:val="28"/>
          <w:szCs w:val="28"/>
        </w:rPr>
        <w:t xml:space="preserve"> :</w:t>
      </w:r>
      <w:proofErr w:type="gramEnd"/>
      <w:r w:rsidRPr="00D90602">
        <w:rPr>
          <w:rFonts w:ascii="Times New Roman" w:hAnsi="Times New Roman" w:cs="Times New Roman"/>
          <w:sz w:val="28"/>
          <w:szCs w:val="28"/>
        </w:rPr>
        <w:t xml:space="preserve"> МОДЭК, 1998 - 288 с</w:t>
      </w:r>
      <w:proofErr w:type="gramStart"/>
      <w:r w:rsidRPr="00D90602">
        <w:rPr>
          <w:rFonts w:ascii="Times New Roman" w:hAnsi="Times New Roman" w:cs="Times New Roman"/>
          <w:sz w:val="28"/>
          <w:szCs w:val="28"/>
        </w:rPr>
        <w:t>.. - (</w:t>
      </w:r>
      <w:proofErr w:type="gramEnd"/>
      <w:r w:rsidRPr="00D90602">
        <w:rPr>
          <w:rFonts w:ascii="Times New Roman" w:hAnsi="Times New Roman" w:cs="Times New Roman"/>
          <w:sz w:val="28"/>
          <w:szCs w:val="28"/>
        </w:rPr>
        <w:t>Библиотека педагога-практика) ББК 74.202 </w:t>
      </w:r>
    </w:p>
    <w:p w:rsidR="0012277B" w:rsidRPr="00D90602" w:rsidRDefault="0012277B" w:rsidP="00E10995">
      <w:pPr>
        <w:pStyle w:val="a9"/>
        <w:numPr>
          <w:ilvl w:val="0"/>
          <w:numId w:val="34"/>
        </w:numPr>
        <w:ind w:left="0" w:firstLine="360"/>
        <w:jc w:val="both"/>
        <w:rPr>
          <w:rFonts w:ascii="Times New Roman" w:hAnsi="Times New Roman" w:cs="Times New Roman"/>
          <w:sz w:val="28"/>
          <w:szCs w:val="28"/>
        </w:rPr>
      </w:pPr>
      <w:r w:rsidRPr="00D90602">
        <w:rPr>
          <w:rFonts w:ascii="Times New Roman" w:hAnsi="Times New Roman" w:cs="Times New Roman"/>
          <w:sz w:val="28"/>
          <w:szCs w:val="28"/>
        </w:rPr>
        <w:t>Педагогическая практика для студентов непрофильных специальностей: задания по психологии</w:t>
      </w:r>
      <w:proofErr w:type="gramStart"/>
      <w:r w:rsidRPr="00D90602">
        <w:rPr>
          <w:rFonts w:ascii="Times New Roman" w:hAnsi="Times New Roman" w:cs="Times New Roman"/>
          <w:sz w:val="28"/>
          <w:szCs w:val="28"/>
        </w:rPr>
        <w:t xml:space="preserve"> :</w:t>
      </w:r>
      <w:proofErr w:type="gramEnd"/>
      <w:r w:rsidRPr="00D90602">
        <w:rPr>
          <w:rFonts w:ascii="Times New Roman" w:hAnsi="Times New Roman" w:cs="Times New Roman"/>
          <w:sz w:val="28"/>
          <w:szCs w:val="28"/>
        </w:rPr>
        <w:t xml:space="preserve"> рабочая тетрадь для студентов учреждений высшего образования, обучающихся по специальностям профиля А — Педагогика за исключением специальностей: 1-01 01 01 Дошкольное образование, 1-01 02 01 Начальное образование и групп специальностей: 03 03 Специальное образование, 03 04 Социально-педагогическая и психолого-педагогическая поддержка / Министерство образования Республики Беларусь, Белорусский государственный педагогический университет имени Максима Танка ; </w:t>
      </w:r>
      <w:proofErr w:type="gramStart"/>
      <w:r w:rsidRPr="00D90602">
        <w:rPr>
          <w:rFonts w:ascii="Times New Roman" w:hAnsi="Times New Roman" w:cs="Times New Roman"/>
          <w:sz w:val="28"/>
          <w:szCs w:val="28"/>
        </w:rPr>
        <w:t>[составители:</w:t>
      </w:r>
      <w:proofErr w:type="gramEnd"/>
      <w:r w:rsidRPr="00D90602">
        <w:rPr>
          <w:rFonts w:ascii="Times New Roman" w:hAnsi="Times New Roman" w:cs="Times New Roman"/>
          <w:sz w:val="28"/>
          <w:szCs w:val="28"/>
        </w:rPr>
        <w:t xml:space="preserve"> М. Ф. </w:t>
      </w:r>
      <w:proofErr w:type="spellStart"/>
      <w:r w:rsidRPr="00D90602">
        <w:rPr>
          <w:rFonts w:ascii="Times New Roman" w:hAnsi="Times New Roman" w:cs="Times New Roman"/>
          <w:sz w:val="28"/>
          <w:szCs w:val="28"/>
        </w:rPr>
        <w:t>Бакунович</w:t>
      </w:r>
      <w:proofErr w:type="spellEnd"/>
      <w:r w:rsidRPr="00D90602">
        <w:rPr>
          <w:rFonts w:ascii="Times New Roman" w:hAnsi="Times New Roman" w:cs="Times New Roman"/>
          <w:sz w:val="28"/>
          <w:szCs w:val="28"/>
        </w:rPr>
        <w:t xml:space="preserve"> и др. ; под общей редакцией М. Ф. </w:t>
      </w:r>
      <w:proofErr w:type="spellStart"/>
      <w:r w:rsidRPr="00D90602">
        <w:rPr>
          <w:rFonts w:ascii="Times New Roman" w:hAnsi="Times New Roman" w:cs="Times New Roman"/>
          <w:sz w:val="28"/>
          <w:szCs w:val="28"/>
        </w:rPr>
        <w:t>Бакунович</w:t>
      </w:r>
      <w:proofErr w:type="spellEnd"/>
      <w:r w:rsidRPr="00D90602">
        <w:rPr>
          <w:rFonts w:ascii="Times New Roman" w:hAnsi="Times New Roman" w:cs="Times New Roman"/>
          <w:sz w:val="28"/>
          <w:szCs w:val="28"/>
        </w:rPr>
        <w:t>]. - 2-е изд.. - Минск</w:t>
      </w:r>
      <w:proofErr w:type="gramStart"/>
      <w:r w:rsidRPr="00D90602">
        <w:rPr>
          <w:rFonts w:ascii="Times New Roman" w:hAnsi="Times New Roman" w:cs="Times New Roman"/>
          <w:sz w:val="28"/>
          <w:szCs w:val="28"/>
        </w:rPr>
        <w:t xml:space="preserve"> :</w:t>
      </w:r>
      <w:proofErr w:type="gramEnd"/>
      <w:r w:rsidRPr="00D90602">
        <w:rPr>
          <w:rFonts w:ascii="Times New Roman" w:hAnsi="Times New Roman" w:cs="Times New Roman"/>
          <w:sz w:val="28"/>
          <w:szCs w:val="28"/>
        </w:rPr>
        <w:t xml:space="preserve"> БГПУ, 2020 - 75 с. ББК 88.3я73 </w:t>
      </w:r>
    </w:p>
    <w:p w:rsidR="0012277B" w:rsidRPr="00D90602" w:rsidRDefault="0012277B" w:rsidP="00E10995">
      <w:pPr>
        <w:pStyle w:val="a9"/>
        <w:numPr>
          <w:ilvl w:val="0"/>
          <w:numId w:val="34"/>
        </w:numPr>
        <w:ind w:left="0" w:firstLine="360"/>
        <w:jc w:val="both"/>
        <w:rPr>
          <w:rFonts w:ascii="Times New Roman" w:hAnsi="Times New Roman" w:cs="Times New Roman"/>
          <w:sz w:val="28"/>
          <w:szCs w:val="28"/>
        </w:rPr>
      </w:pPr>
      <w:proofErr w:type="spellStart"/>
      <w:r w:rsidRPr="00D90602">
        <w:rPr>
          <w:rFonts w:ascii="Times New Roman" w:hAnsi="Times New Roman" w:cs="Times New Roman"/>
          <w:sz w:val="28"/>
          <w:szCs w:val="28"/>
        </w:rPr>
        <w:t>Подласый</w:t>
      </w:r>
      <w:proofErr w:type="spellEnd"/>
      <w:r w:rsidRPr="00D90602">
        <w:rPr>
          <w:rFonts w:ascii="Times New Roman" w:hAnsi="Times New Roman" w:cs="Times New Roman"/>
          <w:sz w:val="28"/>
          <w:szCs w:val="28"/>
        </w:rPr>
        <w:t>, И. П. Педагогика</w:t>
      </w:r>
      <w:proofErr w:type="gramStart"/>
      <w:r w:rsidRPr="00D90602">
        <w:rPr>
          <w:rFonts w:ascii="Times New Roman" w:hAnsi="Times New Roman" w:cs="Times New Roman"/>
          <w:sz w:val="28"/>
          <w:szCs w:val="28"/>
        </w:rPr>
        <w:t xml:space="preserve"> :</w:t>
      </w:r>
      <w:proofErr w:type="gramEnd"/>
      <w:r w:rsidRPr="00D90602">
        <w:rPr>
          <w:rFonts w:ascii="Times New Roman" w:hAnsi="Times New Roman" w:cs="Times New Roman"/>
          <w:sz w:val="28"/>
          <w:szCs w:val="28"/>
        </w:rPr>
        <w:t xml:space="preserve"> новый курс / И. П. </w:t>
      </w:r>
      <w:proofErr w:type="spellStart"/>
      <w:r w:rsidRPr="00D90602">
        <w:rPr>
          <w:rFonts w:ascii="Times New Roman" w:hAnsi="Times New Roman" w:cs="Times New Roman"/>
          <w:sz w:val="28"/>
          <w:szCs w:val="28"/>
        </w:rPr>
        <w:t>Подласый</w:t>
      </w:r>
      <w:proofErr w:type="spellEnd"/>
      <w:r w:rsidRPr="00D90602">
        <w:rPr>
          <w:rFonts w:ascii="Times New Roman" w:hAnsi="Times New Roman" w:cs="Times New Roman"/>
          <w:sz w:val="28"/>
          <w:szCs w:val="28"/>
        </w:rPr>
        <w:t xml:space="preserve"> Кн. 1 : Общие основы. Процесс обучения. - Москва</w:t>
      </w:r>
      <w:proofErr w:type="gramStart"/>
      <w:r w:rsidRPr="00D90602">
        <w:rPr>
          <w:rFonts w:ascii="Times New Roman" w:hAnsi="Times New Roman" w:cs="Times New Roman"/>
          <w:sz w:val="28"/>
          <w:szCs w:val="28"/>
        </w:rPr>
        <w:t xml:space="preserve"> :</w:t>
      </w:r>
      <w:proofErr w:type="gramEnd"/>
      <w:r w:rsidRPr="00D90602">
        <w:rPr>
          <w:rFonts w:ascii="Times New Roman" w:hAnsi="Times New Roman" w:cs="Times New Roman"/>
          <w:sz w:val="28"/>
          <w:szCs w:val="28"/>
        </w:rPr>
        <w:t xml:space="preserve"> Гуманитарный издательский центр ВЛАДОС, 2005 - 573, [1] с. ББК 74.00</w:t>
      </w:r>
    </w:p>
    <w:p w:rsidR="0012277B" w:rsidRPr="00D90602" w:rsidRDefault="0012277B" w:rsidP="00E10995">
      <w:pPr>
        <w:pStyle w:val="a9"/>
        <w:numPr>
          <w:ilvl w:val="0"/>
          <w:numId w:val="34"/>
        </w:numPr>
        <w:ind w:left="0" w:firstLine="360"/>
        <w:jc w:val="both"/>
        <w:rPr>
          <w:rFonts w:ascii="Times New Roman" w:hAnsi="Times New Roman" w:cs="Times New Roman"/>
          <w:sz w:val="28"/>
          <w:szCs w:val="28"/>
        </w:rPr>
      </w:pPr>
      <w:proofErr w:type="spellStart"/>
      <w:r w:rsidRPr="00D90602">
        <w:rPr>
          <w:rFonts w:ascii="Times New Roman" w:hAnsi="Times New Roman" w:cs="Times New Roman"/>
          <w:sz w:val="28"/>
          <w:szCs w:val="28"/>
        </w:rPr>
        <w:t>Подласый</w:t>
      </w:r>
      <w:proofErr w:type="spellEnd"/>
      <w:r w:rsidRPr="00D90602">
        <w:rPr>
          <w:rFonts w:ascii="Times New Roman" w:hAnsi="Times New Roman" w:cs="Times New Roman"/>
          <w:sz w:val="28"/>
          <w:szCs w:val="28"/>
        </w:rPr>
        <w:t>, И. П. Педагогика</w:t>
      </w:r>
      <w:proofErr w:type="gramStart"/>
      <w:r w:rsidRPr="00D90602">
        <w:rPr>
          <w:rFonts w:ascii="Times New Roman" w:hAnsi="Times New Roman" w:cs="Times New Roman"/>
          <w:sz w:val="28"/>
          <w:szCs w:val="28"/>
        </w:rPr>
        <w:t xml:space="preserve"> :</w:t>
      </w:r>
      <w:proofErr w:type="gramEnd"/>
      <w:r w:rsidRPr="00D90602">
        <w:rPr>
          <w:rFonts w:ascii="Times New Roman" w:hAnsi="Times New Roman" w:cs="Times New Roman"/>
          <w:sz w:val="28"/>
          <w:szCs w:val="28"/>
        </w:rPr>
        <w:t xml:space="preserve"> 100 вопросов - 100 ответов : учебное пособие для студентов высших учебных заведений / И. П. </w:t>
      </w:r>
      <w:proofErr w:type="spellStart"/>
      <w:r w:rsidRPr="00D90602">
        <w:rPr>
          <w:rFonts w:ascii="Times New Roman" w:hAnsi="Times New Roman" w:cs="Times New Roman"/>
          <w:sz w:val="28"/>
          <w:szCs w:val="28"/>
        </w:rPr>
        <w:t>Подласый</w:t>
      </w:r>
      <w:proofErr w:type="spellEnd"/>
      <w:r w:rsidRPr="00D90602">
        <w:rPr>
          <w:rFonts w:ascii="Times New Roman" w:hAnsi="Times New Roman" w:cs="Times New Roman"/>
          <w:sz w:val="28"/>
          <w:szCs w:val="28"/>
        </w:rPr>
        <w:t>. - Москва</w:t>
      </w:r>
      <w:proofErr w:type="gramStart"/>
      <w:r w:rsidRPr="00D90602">
        <w:rPr>
          <w:rFonts w:ascii="Times New Roman" w:hAnsi="Times New Roman" w:cs="Times New Roman"/>
          <w:sz w:val="28"/>
          <w:szCs w:val="28"/>
        </w:rPr>
        <w:t xml:space="preserve"> :</w:t>
      </w:r>
      <w:proofErr w:type="gramEnd"/>
      <w:r w:rsidRPr="00D90602">
        <w:rPr>
          <w:rFonts w:ascii="Times New Roman" w:hAnsi="Times New Roman" w:cs="Times New Roman"/>
          <w:sz w:val="28"/>
          <w:szCs w:val="28"/>
        </w:rPr>
        <w:t xml:space="preserve"> </w:t>
      </w:r>
      <w:proofErr w:type="spellStart"/>
      <w:r w:rsidRPr="00D90602">
        <w:rPr>
          <w:rFonts w:ascii="Times New Roman" w:hAnsi="Times New Roman" w:cs="Times New Roman"/>
          <w:sz w:val="28"/>
          <w:szCs w:val="28"/>
        </w:rPr>
        <w:t>Владос</w:t>
      </w:r>
      <w:proofErr w:type="spellEnd"/>
      <w:r w:rsidRPr="00D90602">
        <w:rPr>
          <w:rFonts w:ascii="Times New Roman" w:hAnsi="Times New Roman" w:cs="Times New Roman"/>
          <w:sz w:val="28"/>
          <w:szCs w:val="28"/>
        </w:rPr>
        <w:t>-пресс, 2004 - 364, [1] с</w:t>
      </w:r>
      <w:proofErr w:type="gramStart"/>
      <w:r w:rsidRPr="00D90602">
        <w:rPr>
          <w:rFonts w:ascii="Times New Roman" w:hAnsi="Times New Roman" w:cs="Times New Roman"/>
          <w:sz w:val="28"/>
          <w:szCs w:val="28"/>
        </w:rPr>
        <w:t>.. - (</w:t>
      </w:r>
      <w:proofErr w:type="gramEnd"/>
      <w:r w:rsidRPr="00D90602">
        <w:rPr>
          <w:rFonts w:ascii="Times New Roman" w:hAnsi="Times New Roman" w:cs="Times New Roman"/>
          <w:sz w:val="28"/>
          <w:szCs w:val="28"/>
        </w:rPr>
        <w:t>Учебное пособие для вузов). - ББК 74.00 </w:t>
      </w:r>
    </w:p>
    <w:p w:rsidR="001C7379" w:rsidRPr="00D90602" w:rsidRDefault="001C7379" w:rsidP="00E10995">
      <w:pPr>
        <w:pStyle w:val="a9"/>
        <w:numPr>
          <w:ilvl w:val="0"/>
          <w:numId w:val="34"/>
        </w:numPr>
        <w:ind w:left="0" w:firstLine="360"/>
        <w:jc w:val="both"/>
        <w:rPr>
          <w:rFonts w:ascii="Times New Roman" w:hAnsi="Times New Roman" w:cs="Times New Roman"/>
          <w:sz w:val="28"/>
          <w:szCs w:val="28"/>
        </w:rPr>
      </w:pPr>
      <w:proofErr w:type="spellStart"/>
      <w:r w:rsidRPr="00D90602">
        <w:rPr>
          <w:rFonts w:ascii="Times New Roman" w:hAnsi="Times New Roman" w:cs="Times New Roman"/>
          <w:sz w:val="28"/>
          <w:szCs w:val="28"/>
        </w:rPr>
        <w:lastRenderedPageBreak/>
        <w:t>Подласый</w:t>
      </w:r>
      <w:proofErr w:type="spellEnd"/>
      <w:r w:rsidRPr="00D90602">
        <w:rPr>
          <w:rFonts w:ascii="Times New Roman" w:hAnsi="Times New Roman" w:cs="Times New Roman"/>
          <w:sz w:val="28"/>
          <w:szCs w:val="28"/>
        </w:rPr>
        <w:t>, И. П. Педагогика</w:t>
      </w:r>
      <w:proofErr w:type="gramStart"/>
      <w:r w:rsidRPr="00D90602">
        <w:rPr>
          <w:rFonts w:ascii="Times New Roman" w:hAnsi="Times New Roman" w:cs="Times New Roman"/>
          <w:sz w:val="28"/>
          <w:szCs w:val="28"/>
        </w:rPr>
        <w:t xml:space="preserve"> :</w:t>
      </w:r>
      <w:proofErr w:type="gramEnd"/>
      <w:r w:rsidRPr="00D90602">
        <w:rPr>
          <w:rFonts w:ascii="Times New Roman" w:hAnsi="Times New Roman" w:cs="Times New Roman"/>
          <w:sz w:val="28"/>
          <w:szCs w:val="28"/>
        </w:rPr>
        <w:t xml:space="preserve"> новый курс / И. П. </w:t>
      </w:r>
      <w:proofErr w:type="spellStart"/>
      <w:r w:rsidRPr="00D90602">
        <w:rPr>
          <w:rFonts w:ascii="Times New Roman" w:hAnsi="Times New Roman" w:cs="Times New Roman"/>
          <w:sz w:val="28"/>
          <w:szCs w:val="28"/>
        </w:rPr>
        <w:t>Подласый</w:t>
      </w:r>
      <w:proofErr w:type="spellEnd"/>
      <w:r w:rsidRPr="00D90602">
        <w:rPr>
          <w:rFonts w:ascii="Times New Roman" w:hAnsi="Times New Roman" w:cs="Times New Roman"/>
          <w:sz w:val="28"/>
          <w:szCs w:val="28"/>
        </w:rPr>
        <w:t>. - Москва</w:t>
      </w:r>
      <w:proofErr w:type="gramStart"/>
      <w:r w:rsidRPr="00D90602">
        <w:rPr>
          <w:rFonts w:ascii="Times New Roman" w:hAnsi="Times New Roman" w:cs="Times New Roman"/>
          <w:sz w:val="28"/>
          <w:szCs w:val="28"/>
        </w:rPr>
        <w:t xml:space="preserve"> :</w:t>
      </w:r>
      <w:proofErr w:type="gramEnd"/>
      <w:r w:rsidRPr="00D90602">
        <w:rPr>
          <w:rFonts w:ascii="Times New Roman" w:hAnsi="Times New Roman" w:cs="Times New Roman"/>
          <w:sz w:val="28"/>
          <w:szCs w:val="28"/>
        </w:rPr>
        <w:t xml:space="preserve"> Гуманитарный издательский центр ВЛАДОС, 2006. - (Учебник для вузов) ББК 74.00 </w:t>
      </w:r>
    </w:p>
    <w:p w:rsidR="00092670" w:rsidRPr="00D90602" w:rsidRDefault="00092670" w:rsidP="00E10995">
      <w:pPr>
        <w:pStyle w:val="a9"/>
        <w:numPr>
          <w:ilvl w:val="0"/>
          <w:numId w:val="34"/>
        </w:numPr>
        <w:ind w:left="0" w:firstLine="360"/>
        <w:jc w:val="both"/>
        <w:rPr>
          <w:rFonts w:ascii="Times New Roman" w:hAnsi="Times New Roman" w:cs="Times New Roman"/>
          <w:sz w:val="28"/>
          <w:szCs w:val="28"/>
        </w:rPr>
      </w:pPr>
      <w:r w:rsidRPr="00D90602">
        <w:rPr>
          <w:rFonts w:ascii="Times New Roman" w:hAnsi="Times New Roman" w:cs="Times New Roman"/>
          <w:sz w:val="28"/>
          <w:szCs w:val="28"/>
        </w:rPr>
        <w:t>Симонов, В. П. Педагогическая практика в школе</w:t>
      </w:r>
      <w:proofErr w:type="gramStart"/>
      <w:r w:rsidRPr="00D90602">
        <w:rPr>
          <w:rFonts w:ascii="Times New Roman" w:hAnsi="Times New Roman" w:cs="Times New Roman"/>
          <w:sz w:val="28"/>
          <w:szCs w:val="28"/>
        </w:rPr>
        <w:t xml:space="preserve"> :</w:t>
      </w:r>
      <w:proofErr w:type="gramEnd"/>
      <w:r w:rsidRPr="00D90602">
        <w:rPr>
          <w:rFonts w:ascii="Times New Roman" w:hAnsi="Times New Roman" w:cs="Times New Roman"/>
          <w:sz w:val="28"/>
          <w:szCs w:val="28"/>
        </w:rPr>
        <w:t xml:space="preserve"> учебно-методическое пособие для преподавателей и студентов / В. П. Симонов ; Российская академия образования, Московский психолого-социальный институт. - Москва</w:t>
      </w:r>
      <w:proofErr w:type="gramStart"/>
      <w:r w:rsidRPr="00D90602">
        <w:rPr>
          <w:rFonts w:ascii="Times New Roman" w:hAnsi="Times New Roman" w:cs="Times New Roman"/>
          <w:sz w:val="28"/>
          <w:szCs w:val="28"/>
        </w:rPr>
        <w:t xml:space="preserve"> :</w:t>
      </w:r>
      <w:proofErr w:type="gramEnd"/>
      <w:r w:rsidRPr="00D90602">
        <w:rPr>
          <w:rFonts w:ascii="Times New Roman" w:hAnsi="Times New Roman" w:cs="Times New Roman"/>
          <w:sz w:val="28"/>
          <w:szCs w:val="28"/>
        </w:rPr>
        <w:t xml:space="preserve"> Московский психолого-социальный институт, 2000 - 180 с</w:t>
      </w:r>
      <w:proofErr w:type="gramStart"/>
      <w:r w:rsidRPr="00D90602">
        <w:rPr>
          <w:rFonts w:ascii="Times New Roman" w:hAnsi="Times New Roman" w:cs="Times New Roman"/>
          <w:sz w:val="28"/>
          <w:szCs w:val="28"/>
        </w:rPr>
        <w:t>.. - (</w:t>
      </w:r>
      <w:proofErr w:type="gramEnd"/>
      <w:r w:rsidRPr="00D90602">
        <w:rPr>
          <w:rFonts w:ascii="Times New Roman" w:hAnsi="Times New Roman" w:cs="Times New Roman"/>
          <w:sz w:val="28"/>
          <w:szCs w:val="28"/>
        </w:rPr>
        <w:t>Библиотека педагога-практика) ББК 74.58 </w:t>
      </w:r>
    </w:p>
    <w:p w:rsidR="00092670" w:rsidRPr="00D90602" w:rsidRDefault="00092670" w:rsidP="00E10995">
      <w:pPr>
        <w:pStyle w:val="a9"/>
        <w:numPr>
          <w:ilvl w:val="0"/>
          <w:numId w:val="34"/>
        </w:numPr>
        <w:ind w:left="0" w:firstLine="360"/>
        <w:jc w:val="both"/>
        <w:rPr>
          <w:rFonts w:ascii="Times New Roman" w:hAnsi="Times New Roman" w:cs="Times New Roman"/>
          <w:sz w:val="28"/>
          <w:szCs w:val="28"/>
        </w:rPr>
      </w:pPr>
      <w:r w:rsidRPr="00D90602">
        <w:rPr>
          <w:rFonts w:ascii="Times New Roman" w:hAnsi="Times New Roman" w:cs="Times New Roman"/>
          <w:sz w:val="28"/>
          <w:szCs w:val="28"/>
        </w:rPr>
        <w:t>Столяренко, Л. Д. Психология и педагогика в вопросах и ответах</w:t>
      </w:r>
      <w:proofErr w:type="gramStart"/>
      <w:r w:rsidRPr="00D90602">
        <w:rPr>
          <w:rFonts w:ascii="Times New Roman" w:hAnsi="Times New Roman" w:cs="Times New Roman"/>
          <w:sz w:val="28"/>
          <w:szCs w:val="28"/>
        </w:rPr>
        <w:t xml:space="preserve"> :</w:t>
      </w:r>
      <w:proofErr w:type="gramEnd"/>
      <w:r w:rsidRPr="00D90602">
        <w:rPr>
          <w:rFonts w:ascii="Times New Roman" w:hAnsi="Times New Roman" w:cs="Times New Roman"/>
          <w:sz w:val="28"/>
          <w:szCs w:val="28"/>
        </w:rPr>
        <w:t xml:space="preserve"> учебное пособие для вузов по базовому курсу "Психология и педагогика" / Л. Д. Столяренко, С. И. Самыгин. - Ростов-на-Дону</w:t>
      </w:r>
      <w:proofErr w:type="gramStart"/>
      <w:r w:rsidRPr="00D90602">
        <w:rPr>
          <w:rFonts w:ascii="Times New Roman" w:hAnsi="Times New Roman" w:cs="Times New Roman"/>
          <w:sz w:val="28"/>
          <w:szCs w:val="28"/>
        </w:rPr>
        <w:t xml:space="preserve"> :</w:t>
      </w:r>
      <w:proofErr w:type="gramEnd"/>
      <w:r w:rsidRPr="00D90602">
        <w:rPr>
          <w:rFonts w:ascii="Times New Roman" w:hAnsi="Times New Roman" w:cs="Times New Roman"/>
          <w:sz w:val="28"/>
          <w:szCs w:val="28"/>
        </w:rPr>
        <w:t xml:space="preserve"> Феникс, 2000 - 574 с</w:t>
      </w:r>
      <w:proofErr w:type="gramStart"/>
      <w:r w:rsidRPr="00D90602">
        <w:rPr>
          <w:rFonts w:ascii="Times New Roman" w:hAnsi="Times New Roman" w:cs="Times New Roman"/>
          <w:sz w:val="28"/>
          <w:szCs w:val="28"/>
        </w:rPr>
        <w:t>.. - (</w:t>
      </w:r>
      <w:proofErr w:type="gramEnd"/>
      <w:r w:rsidRPr="00D90602">
        <w:rPr>
          <w:rFonts w:ascii="Times New Roman" w:hAnsi="Times New Roman" w:cs="Times New Roman"/>
          <w:sz w:val="28"/>
          <w:szCs w:val="28"/>
        </w:rPr>
        <w:t>Учебники, учебные пособия) ББК 88я73 + 74я73 </w:t>
      </w:r>
    </w:p>
    <w:p w:rsidR="007E5DE5" w:rsidRPr="00D90602" w:rsidRDefault="007E5DE5" w:rsidP="007E5DE5">
      <w:pPr>
        <w:rPr>
          <w:bCs/>
          <w:sz w:val="28"/>
          <w:szCs w:val="28"/>
        </w:rPr>
      </w:pPr>
      <w:r w:rsidRPr="00D90602">
        <w:rPr>
          <w:bCs/>
          <w:sz w:val="28"/>
          <w:szCs w:val="28"/>
        </w:rPr>
        <w:t>Перечень литературы</w:t>
      </w:r>
    </w:p>
    <w:p w:rsidR="007E5DE5" w:rsidRPr="00D90602" w:rsidRDefault="007E5DE5" w:rsidP="007E5DE5">
      <w:pPr>
        <w:rPr>
          <w:bCs/>
          <w:sz w:val="28"/>
          <w:szCs w:val="28"/>
        </w:rPr>
      </w:pPr>
      <w:proofErr w:type="gramStart"/>
      <w:r w:rsidRPr="00D90602">
        <w:rPr>
          <w:bCs/>
          <w:sz w:val="28"/>
          <w:szCs w:val="28"/>
        </w:rPr>
        <w:t>согласован</w:t>
      </w:r>
      <w:proofErr w:type="gramEnd"/>
      <w:r w:rsidRPr="00D90602">
        <w:rPr>
          <w:bCs/>
          <w:sz w:val="28"/>
          <w:szCs w:val="28"/>
        </w:rPr>
        <w:t xml:space="preserve"> с библиотекой</w:t>
      </w:r>
    </w:p>
    <w:p w:rsidR="007E5DE5" w:rsidRPr="00D90602" w:rsidRDefault="007E5DE5" w:rsidP="007E5DE5">
      <w:pPr>
        <w:rPr>
          <w:bCs/>
          <w:sz w:val="28"/>
          <w:szCs w:val="28"/>
        </w:rPr>
      </w:pPr>
    </w:p>
    <w:p w:rsidR="007E5DE5" w:rsidRPr="00D90602" w:rsidRDefault="007E5DE5" w:rsidP="007E5DE5">
      <w:pPr>
        <w:rPr>
          <w:bCs/>
          <w:sz w:val="28"/>
          <w:szCs w:val="28"/>
        </w:rPr>
      </w:pPr>
    </w:p>
    <w:p w:rsidR="007E5DE5" w:rsidRPr="00D90602" w:rsidRDefault="007E5DE5" w:rsidP="007E5DE5">
      <w:pPr>
        <w:rPr>
          <w:bCs/>
          <w:sz w:val="28"/>
          <w:szCs w:val="28"/>
        </w:rPr>
      </w:pPr>
      <w:r w:rsidRPr="00D90602">
        <w:rPr>
          <w:bCs/>
          <w:sz w:val="28"/>
          <w:szCs w:val="28"/>
        </w:rPr>
        <w:t>________________________________________________________________</w:t>
      </w:r>
    </w:p>
    <w:p w:rsidR="007E5DE5" w:rsidRPr="00D90602" w:rsidRDefault="007E5DE5" w:rsidP="007E5DE5">
      <w:pPr>
        <w:rPr>
          <w:sz w:val="28"/>
          <w:szCs w:val="28"/>
        </w:rPr>
      </w:pPr>
      <w:r w:rsidRPr="00D90602">
        <w:rPr>
          <w:bCs/>
          <w:sz w:val="28"/>
          <w:szCs w:val="28"/>
        </w:rPr>
        <w:t xml:space="preserve">(должность) </w:t>
      </w:r>
      <w:r w:rsidRPr="00D90602">
        <w:rPr>
          <w:bCs/>
          <w:sz w:val="28"/>
          <w:szCs w:val="28"/>
        </w:rPr>
        <w:tab/>
      </w:r>
      <w:r w:rsidRPr="00D90602">
        <w:rPr>
          <w:bCs/>
          <w:sz w:val="28"/>
          <w:szCs w:val="28"/>
        </w:rPr>
        <w:tab/>
      </w:r>
      <w:r w:rsidRPr="00D90602">
        <w:rPr>
          <w:bCs/>
          <w:sz w:val="28"/>
          <w:szCs w:val="28"/>
        </w:rPr>
        <w:tab/>
      </w:r>
      <w:r w:rsidRPr="00D90602">
        <w:rPr>
          <w:bCs/>
          <w:sz w:val="28"/>
          <w:szCs w:val="28"/>
        </w:rPr>
        <w:tab/>
        <w:t>(подпись)</w:t>
      </w:r>
      <w:r w:rsidRPr="00D90602">
        <w:rPr>
          <w:bCs/>
          <w:sz w:val="28"/>
          <w:szCs w:val="28"/>
        </w:rPr>
        <w:tab/>
      </w:r>
      <w:r w:rsidRPr="00D90602">
        <w:rPr>
          <w:bCs/>
          <w:sz w:val="28"/>
          <w:szCs w:val="28"/>
        </w:rPr>
        <w:tab/>
      </w:r>
      <w:r w:rsidRPr="00D90602">
        <w:rPr>
          <w:bCs/>
          <w:sz w:val="28"/>
          <w:szCs w:val="28"/>
        </w:rPr>
        <w:tab/>
        <w:t xml:space="preserve"> (</w:t>
      </w:r>
      <w:proofErr w:type="spellStart"/>
      <w:r w:rsidRPr="00D90602">
        <w:rPr>
          <w:sz w:val="28"/>
          <w:szCs w:val="28"/>
        </w:rPr>
        <w:t>И.О.Фамилия</w:t>
      </w:r>
      <w:proofErr w:type="spellEnd"/>
      <w:r w:rsidRPr="00D90602">
        <w:rPr>
          <w:bCs/>
          <w:sz w:val="28"/>
          <w:szCs w:val="28"/>
        </w:rPr>
        <w:t>)</w:t>
      </w:r>
    </w:p>
    <w:p w:rsidR="007E5DE5" w:rsidRPr="00D90602" w:rsidRDefault="007E5DE5" w:rsidP="007E5DE5">
      <w:pPr>
        <w:pStyle w:val="a8"/>
        <w:tabs>
          <w:tab w:val="left" w:pos="0"/>
          <w:tab w:val="left" w:pos="1134"/>
        </w:tabs>
        <w:rPr>
          <w:sz w:val="28"/>
          <w:szCs w:val="28"/>
        </w:rPr>
      </w:pPr>
    </w:p>
    <w:p w:rsidR="0008733F" w:rsidRPr="00611152" w:rsidRDefault="0008733F" w:rsidP="0008733F">
      <w:pPr>
        <w:widowControl/>
        <w:autoSpaceDE/>
        <w:autoSpaceDN/>
        <w:adjustRightInd/>
        <w:spacing w:after="200" w:line="276" w:lineRule="auto"/>
        <w:rPr>
          <w:rFonts w:eastAsia="Times New Roman"/>
          <w:sz w:val="28"/>
          <w:szCs w:val="28"/>
        </w:rPr>
      </w:pPr>
      <w:r w:rsidRPr="00611152">
        <w:rPr>
          <w:rFonts w:ascii="Calibri" w:eastAsia="Calibri" w:hAnsi="Calibri"/>
          <w:sz w:val="28"/>
          <w:szCs w:val="28"/>
          <w:lang w:eastAsia="en-US"/>
        </w:rPr>
        <w:br w:type="page"/>
      </w:r>
    </w:p>
    <w:p w:rsidR="00F46AB2" w:rsidRPr="00F46AB2" w:rsidRDefault="00F46AB2" w:rsidP="00F46AB2">
      <w:pPr>
        <w:widowControl/>
        <w:tabs>
          <w:tab w:val="left" w:pos="1134"/>
        </w:tabs>
        <w:autoSpaceDE/>
        <w:autoSpaceDN/>
        <w:adjustRightInd/>
        <w:ind w:firstLine="709"/>
        <w:jc w:val="both"/>
        <w:rPr>
          <w:rFonts w:eastAsia="Calibri"/>
          <w:b/>
          <w:i/>
          <w:sz w:val="28"/>
          <w:szCs w:val="28"/>
          <w:lang w:eastAsia="en-US"/>
        </w:rPr>
      </w:pPr>
      <w:r w:rsidRPr="00F46AB2">
        <w:rPr>
          <w:rFonts w:eastAsia="Calibri"/>
          <w:b/>
          <w:i/>
          <w:sz w:val="28"/>
          <w:szCs w:val="28"/>
          <w:lang w:eastAsia="en-US"/>
        </w:rPr>
        <w:lastRenderedPageBreak/>
        <w:t>Форма проведения аттестации</w:t>
      </w:r>
    </w:p>
    <w:p w:rsidR="00F46AB2" w:rsidRPr="00F46AB2" w:rsidRDefault="00F46AB2" w:rsidP="00F46AB2">
      <w:pPr>
        <w:widowControl/>
        <w:tabs>
          <w:tab w:val="left" w:pos="1134"/>
        </w:tabs>
        <w:autoSpaceDE/>
        <w:autoSpaceDN/>
        <w:adjustRightInd/>
        <w:ind w:firstLine="709"/>
        <w:jc w:val="both"/>
        <w:rPr>
          <w:rFonts w:eastAsia="Calibri"/>
          <w:sz w:val="28"/>
          <w:szCs w:val="28"/>
          <w:lang w:eastAsia="en-US"/>
        </w:rPr>
      </w:pPr>
      <w:r w:rsidRPr="00F46AB2">
        <w:rPr>
          <w:rFonts w:eastAsia="Calibri"/>
          <w:sz w:val="28"/>
          <w:szCs w:val="28"/>
          <w:lang w:eastAsia="en-US"/>
        </w:rPr>
        <w:t xml:space="preserve">Итоговая конференция и аттестация студентов проводится на факультете. За качество выполнения всех заданий и своевременное представление, правильно, содержательно оформленной документации студенту выставляется дифференцированная оценка. </w:t>
      </w:r>
    </w:p>
    <w:p w:rsidR="00F46AB2" w:rsidRPr="00F46AB2" w:rsidRDefault="00F46AB2" w:rsidP="00F46AB2">
      <w:pPr>
        <w:widowControl/>
        <w:tabs>
          <w:tab w:val="left" w:pos="1134"/>
        </w:tabs>
        <w:autoSpaceDE/>
        <w:autoSpaceDN/>
        <w:adjustRightInd/>
        <w:ind w:firstLine="709"/>
        <w:jc w:val="both"/>
        <w:rPr>
          <w:rFonts w:eastAsia="Calibri"/>
          <w:sz w:val="28"/>
          <w:szCs w:val="28"/>
          <w:lang w:eastAsia="en-US"/>
        </w:rPr>
      </w:pPr>
      <w:r w:rsidRPr="00F46AB2">
        <w:rPr>
          <w:rFonts w:eastAsia="Calibri"/>
          <w:sz w:val="28"/>
          <w:szCs w:val="28"/>
          <w:lang w:eastAsia="en-US"/>
        </w:rPr>
        <w:t>Студенты готовят презентацию учреждения образования – базы практики и результатов выполнения заданий.</w:t>
      </w:r>
    </w:p>
    <w:p w:rsidR="00F46AB2" w:rsidRPr="00F46AB2" w:rsidRDefault="00F46AB2" w:rsidP="00F46AB2">
      <w:pPr>
        <w:widowControl/>
        <w:tabs>
          <w:tab w:val="num" w:pos="0"/>
          <w:tab w:val="left" w:pos="1134"/>
        </w:tabs>
        <w:autoSpaceDE/>
        <w:autoSpaceDN/>
        <w:adjustRightInd/>
        <w:ind w:firstLine="709"/>
        <w:jc w:val="both"/>
        <w:rPr>
          <w:rFonts w:eastAsia="Calibri"/>
          <w:bCs/>
          <w:i/>
          <w:sz w:val="28"/>
          <w:szCs w:val="28"/>
          <w:lang w:eastAsia="en-US"/>
        </w:rPr>
      </w:pPr>
      <w:r w:rsidRPr="00F46AB2">
        <w:rPr>
          <w:rFonts w:eastAsia="Calibri"/>
          <w:b/>
          <w:bCs/>
          <w:sz w:val="28"/>
          <w:szCs w:val="28"/>
          <w:lang w:eastAsia="en-US"/>
        </w:rPr>
        <w:t>Оценка результатов</w:t>
      </w:r>
      <w:r w:rsidRPr="00F46AB2">
        <w:rPr>
          <w:rFonts w:eastAsia="Calibri"/>
          <w:bCs/>
          <w:sz w:val="28"/>
          <w:szCs w:val="28"/>
          <w:lang w:eastAsia="en-US"/>
        </w:rPr>
        <w:t xml:space="preserve"> </w:t>
      </w:r>
      <w:r w:rsidRPr="00F46AB2">
        <w:rPr>
          <w:rFonts w:eastAsia="Calibri"/>
          <w:b/>
          <w:bCs/>
          <w:sz w:val="28"/>
          <w:szCs w:val="28"/>
          <w:lang w:eastAsia="en-US"/>
        </w:rPr>
        <w:t>работы студентов:</w:t>
      </w:r>
    </w:p>
    <w:p w:rsidR="00F46AB2" w:rsidRPr="00F46AB2" w:rsidRDefault="00F46AB2" w:rsidP="00F46AB2">
      <w:pPr>
        <w:widowControl/>
        <w:tabs>
          <w:tab w:val="left" w:pos="426"/>
          <w:tab w:val="left" w:pos="1134"/>
        </w:tabs>
        <w:autoSpaceDE/>
        <w:autoSpaceDN/>
        <w:adjustRightInd/>
        <w:ind w:firstLine="709"/>
        <w:jc w:val="both"/>
        <w:rPr>
          <w:rFonts w:eastAsia="Calibri"/>
          <w:b/>
          <w:bCs/>
          <w:sz w:val="28"/>
          <w:szCs w:val="28"/>
          <w:lang w:eastAsia="en-US"/>
        </w:rPr>
      </w:pPr>
      <w:r w:rsidRPr="00F46AB2">
        <w:rPr>
          <w:rFonts w:eastAsia="Calibri"/>
          <w:sz w:val="28"/>
          <w:szCs w:val="28"/>
          <w:lang w:eastAsia="en-US"/>
        </w:rPr>
        <w:t>Дифференцированный зачёт по практике принимается  руководителем у студентов, выполнивших программу практики и предоставивших всю документацию, предусмотренную программой практики</w:t>
      </w:r>
      <w:r w:rsidR="00AB4D2C">
        <w:rPr>
          <w:rFonts w:eastAsia="Calibri"/>
          <w:sz w:val="28"/>
          <w:szCs w:val="28"/>
          <w:lang w:eastAsia="en-US"/>
        </w:rPr>
        <w:t>.</w:t>
      </w:r>
      <w:r w:rsidRPr="00F46AB2">
        <w:rPr>
          <w:rFonts w:eastAsia="Calibri"/>
          <w:sz w:val="28"/>
          <w:szCs w:val="28"/>
          <w:lang w:eastAsia="en-US"/>
        </w:rPr>
        <w:t xml:space="preserve"> </w:t>
      </w:r>
    </w:p>
    <w:p w:rsidR="00F46AB2" w:rsidRPr="00F46AB2" w:rsidRDefault="00F46AB2" w:rsidP="00BC1DCB">
      <w:pPr>
        <w:widowControl/>
        <w:tabs>
          <w:tab w:val="left" w:pos="1134"/>
        </w:tabs>
        <w:autoSpaceDE/>
        <w:autoSpaceDN/>
        <w:adjustRightInd/>
        <w:ind w:firstLine="709"/>
        <w:jc w:val="both"/>
        <w:rPr>
          <w:rFonts w:eastAsia="Calibri"/>
          <w:b/>
          <w:bCs/>
          <w:sz w:val="28"/>
          <w:szCs w:val="28"/>
          <w:lang w:eastAsia="en-US"/>
        </w:rPr>
      </w:pPr>
      <w:r w:rsidRPr="00F46AB2">
        <w:rPr>
          <w:rFonts w:eastAsia="Calibri"/>
          <w:b/>
          <w:bCs/>
          <w:sz w:val="28"/>
          <w:szCs w:val="28"/>
          <w:lang w:eastAsia="en-US"/>
        </w:rPr>
        <w:t>Критерии оценки работы студента-практиканта:</w:t>
      </w:r>
    </w:p>
    <w:p w:rsidR="00F46AB2" w:rsidRPr="00F46AB2" w:rsidRDefault="00F46AB2" w:rsidP="009C2D01">
      <w:pPr>
        <w:widowControl/>
        <w:numPr>
          <w:ilvl w:val="0"/>
          <w:numId w:val="11"/>
        </w:numPr>
        <w:tabs>
          <w:tab w:val="left" w:pos="0"/>
          <w:tab w:val="left" w:pos="426"/>
          <w:tab w:val="left" w:pos="1134"/>
        </w:tabs>
        <w:autoSpaceDE/>
        <w:autoSpaceDN/>
        <w:adjustRightInd/>
        <w:ind w:firstLine="709"/>
        <w:jc w:val="both"/>
        <w:rPr>
          <w:rFonts w:eastAsia="Calibri"/>
          <w:bCs/>
          <w:sz w:val="28"/>
          <w:szCs w:val="28"/>
          <w:lang w:eastAsia="en-US"/>
        </w:rPr>
      </w:pPr>
      <w:r w:rsidRPr="00F46AB2">
        <w:rPr>
          <w:rFonts w:eastAsia="Calibri"/>
          <w:bCs/>
          <w:sz w:val="28"/>
          <w:szCs w:val="28"/>
          <w:lang w:eastAsia="en-US"/>
        </w:rPr>
        <w:t>Качество и объем выполненных заданий.</w:t>
      </w:r>
    </w:p>
    <w:p w:rsidR="00F46AB2" w:rsidRPr="00F46AB2" w:rsidRDefault="00F46AB2" w:rsidP="009C2D01">
      <w:pPr>
        <w:widowControl/>
        <w:numPr>
          <w:ilvl w:val="0"/>
          <w:numId w:val="11"/>
        </w:numPr>
        <w:tabs>
          <w:tab w:val="left" w:pos="851"/>
          <w:tab w:val="left" w:pos="1134"/>
        </w:tabs>
        <w:autoSpaceDE/>
        <w:autoSpaceDN/>
        <w:adjustRightInd/>
        <w:ind w:firstLine="709"/>
        <w:jc w:val="both"/>
        <w:rPr>
          <w:rFonts w:eastAsia="Calibri"/>
          <w:b/>
          <w:bCs/>
          <w:sz w:val="28"/>
          <w:szCs w:val="28"/>
          <w:lang w:eastAsia="en-US"/>
        </w:rPr>
      </w:pPr>
      <w:r w:rsidRPr="00F46AB2">
        <w:rPr>
          <w:rFonts w:eastAsia="Calibri"/>
          <w:bCs/>
          <w:sz w:val="28"/>
          <w:szCs w:val="28"/>
          <w:lang w:eastAsia="en-US"/>
        </w:rPr>
        <w:t>Отношение к практике.</w:t>
      </w:r>
    </w:p>
    <w:p w:rsidR="00F46AB2" w:rsidRPr="00F46AB2" w:rsidRDefault="00F46AB2" w:rsidP="009C2D01">
      <w:pPr>
        <w:widowControl/>
        <w:numPr>
          <w:ilvl w:val="0"/>
          <w:numId w:val="11"/>
        </w:numPr>
        <w:tabs>
          <w:tab w:val="left" w:pos="851"/>
          <w:tab w:val="left" w:pos="1134"/>
        </w:tabs>
        <w:autoSpaceDE/>
        <w:autoSpaceDN/>
        <w:adjustRightInd/>
        <w:ind w:firstLine="709"/>
        <w:jc w:val="both"/>
        <w:rPr>
          <w:rFonts w:eastAsia="Calibri"/>
          <w:bCs/>
          <w:sz w:val="28"/>
          <w:szCs w:val="28"/>
          <w:lang w:eastAsia="en-US"/>
        </w:rPr>
      </w:pPr>
      <w:r w:rsidRPr="00F46AB2">
        <w:rPr>
          <w:rFonts w:eastAsia="Calibri"/>
          <w:bCs/>
          <w:sz w:val="28"/>
          <w:szCs w:val="28"/>
          <w:lang w:eastAsia="en-US"/>
        </w:rPr>
        <w:t xml:space="preserve">Качество </w:t>
      </w:r>
      <w:r w:rsidR="007A4E0A">
        <w:rPr>
          <w:rFonts w:eastAsia="Calibri"/>
          <w:bCs/>
          <w:sz w:val="28"/>
          <w:szCs w:val="28"/>
          <w:lang w:eastAsia="en-US"/>
        </w:rPr>
        <w:t xml:space="preserve">заполнения </w:t>
      </w:r>
      <w:r w:rsidRPr="00F46AB2">
        <w:rPr>
          <w:rFonts w:eastAsia="Calibri"/>
          <w:bCs/>
          <w:sz w:val="28"/>
          <w:szCs w:val="28"/>
          <w:lang w:eastAsia="en-US"/>
        </w:rPr>
        <w:t>дневника</w:t>
      </w:r>
      <w:r w:rsidR="007A4E0A">
        <w:rPr>
          <w:rFonts w:eastAsia="Calibri"/>
          <w:bCs/>
          <w:sz w:val="28"/>
          <w:szCs w:val="28"/>
          <w:lang w:eastAsia="en-US"/>
        </w:rPr>
        <w:t xml:space="preserve"> учебно-поисковой </w:t>
      </w:r>
      <w:r w:rsidRPr="00F46AB2">
        <w:rPr>
          <w:rFonts w:eastAsia="Calibri"/>
          <w:bCs/>
          <w:sz w:val="28"/>
          <w:szCs w:val="28"/>
          <w:lang w:eastAsia="en-US"/>
        </w:rPr>
        <w:t xml:space="preserve"> практики.</w:t>
      </w:r>
    </w:p>
    <w:p w:rsidR="00F46AB2" w:rsidRPr="00F46AB2" w:rsidRDefault="00F46AB2" w:rsidP="009C2D01">
      <w:pPr>
        <w:widowControl/>
        <w:numPr>
          <w:ilvl w:val="0"/>
          <w:numId w:val="11"/>
        </w:numPr>
        <w:tabs>
          <w:tab w:val="left" w:pos="851"/>
          <w:tab w:val="left" w:pos="1134"/>
        </w:tabs>
        <w:autoSpaceDE/>
        <w:autoSpaceDN/>
        <w:adjustRightInd/>
        <w:ind w:firstLine="709"/>
        <w:jc w:val="both"/>
        <w:rPr>
          <w:rFonts w:eastAsia="Calibri"/>
          <w:bCs/>
          <w:strike/>
          <w:sz w:val="28"/>
          <w:szCs w:val="28"/>
          <w:lang w:eastAsia="en-US"/>
        </w:rPr>
      </w:pPr>
      <w:r w:rsidRPr="00F46AB2">
        <w:rPr>
          <w:rFonts w:eastAsia="Calibri"/>
          <w:bCs/>
          <w:sz w:val="28"/>
          <w:szCs w:val="28"/>
          <w:lang w:eastAsia="en-US"/>
        </w:rPr>
        <w:t>Качество отчёта по практике.</w:t>
      </w:r>
    </w:p>
    <w:p w:rsidR="00F46AB2" w:rsidRPr="00F46AB2" w:rsidRDefault="00F46AB2" w:rsidP="009C2D01">
      <w:pPr>
        <w:widowControl/>
        <w:numPr>
          <w:ilvl w:val="0"/>
          <w:numId w:val="11"/>
        </w:numPr>
        <w:tabs>
          <w:tab w:val="left" w:pos="851"/>
          <w:tab w:val="left" w:pos="1134"/>
        </w:tabs>
        <w:autoSpaceDE/>
        <w:autoSpaceDN/>
        <w:adjustRightInd/>
        <w:ind w:firstLine="709"/>
        <w:jc w:val="both"/>
        <w:rPr>
          <w:rFonts w:eastAsia="Calibri"/>
          <w:bCs/>
          <w:sz w:val="28"/>
          <w:szCs w:val="28"/>
          <w:lang w:eastAsia="en-US"/>
        </w:rPr>
      </w:pPr>
      <w:r w:rsidRPr="00F46AB2">
        <w:rPr>
          <w:rFonts w:eastAsia="Calibri"/>
          <w:bCs/>
          <w:sz w:val="28"/>
          <w:szCs w:val="28"/>
          <w:lang w:eastAsia="en-US"/>
        </w:rPr>
        <w:t>Своевременное оформление и предоставление на проверку отчетной документации.</w:t>
      </w:r>
    </w:p>
    <w:p w:rsidR="00BC1DCB" w:rsidRDefault="00BC1DCB" w:rsidP="00BC1DCB">
      <w:pPr>
        <w:pStyle w:val="a9"/>
        <w:shd w:val="clear" w:color="auto" w:fill="FFFFFF"/>
        <w:tabs>
          <w:tab w:val="left" w:pos="1134"/>
        </w:tabs>
        <w:ind w:left="360"/>
        <w:jc w:val="both"/>
        <w:rPr>
          <w:rFonts w:ascii="Times New Roman" w:eastAsia="Calibri" w:hAnsi="Times New Roman" w:cs="Times New Roman"/>
          <w:b/>
          <w:i/>
          <w:spacing w:val="-1"/>
          <w:sz w:val="28"/>
          <w:szCs w:val="28"/>
        </w:rPr>
      </w:pPr>
      <w:r w:rsidRPr="00BC1DCB">
        <w:rPr>
          <w:rFonts w:ascii="Times New Roman" w:eastAsia="Calibri" w:hAnsi="Times New Roman" w:cs="Times New Roman"/>
          <w:b/>
          <w:i/>
          <w:spacing w:val="-1"/>
          <w:sz w:val="28"/>
          <w:szCs w:val="28"/>
        </w:rPr>
        <w:t>Итоги практики, отчёт и ответы студента оцениваются по 10-балльной шкале.</w:t>
      </w:r>
    </w:p>
    <w:tbl>
      <w:tblPr>
        <w:tblStyle w:val="a6"/>
        <w:tblW w:w="0" w:type="auto"/>
        <w:tblInd w:w="360" w:type="dxa"/>
        <w:tblLook w:val="04A0" w:firstRow="1" w:lastRow="0" w:firstColumn="1" w:lastColumn="0" w:noHBand="0" w:noVBand="1"/>
      </w:tblPr>
      <w:tblGrid>
        <w:gridCol w:w="1166"/>
        <w:gridCol w:w="8487"/>
      </w:tblGrid>
      <w:tr w:rsidR="000B26D6" w:rsidRPr="00E16FAB" w:rsidTr="000B26D6">
        <w:tc>
          <w:tcPr>
            <w:tcW w:w="1166" w:type="dxa"/>
            <w:vAlign w:val="center"/>
          </w:tcPr>
          <w:p w:rsidR="000B26D6" w:rsidRPr="00E16FAB" w:rsidRDefault="000B26D6" w:rsidP="000B26D6">
            <w:pPr>
              <w:pStyle w:val="Default"/>
              <w:jc w:val="center"/>
            </w:pPr>
            <w:r w:rsidRPr="00E16FAB">
              <w:rPr>
                <w:b/>
                <w:bCs/>
              </w:rPr>
              <w:t>Балл</w:t>
            </w:r>
          </w:p>
        </w:tc>
        <w:tc>
          <w:tcPr>
            <w:tcW w:w="8487" w:type="dxa"/>
            <w:vAlign w:val="center"/>
          </w:tcPr>
          <w:p w:rsidR="000B26D6" w:rsidRPr="00E16FAB" w:rsidRDefault="000B26D6" w:rsidP="000B26D6">
            <w:pPr>
              <w:pStyle w:val="Default"/>
              <w:jc w:val="center"/>
            </w:pPr>
            <w:r w:rsidRPr="00E16FAB">
              <w:rPr>
                <w:b/>
                <w:bCs/>
              </w:rPr>
              <w:t>Критерии</w:t>
            </w:r>
          </w:p>
        </w:tc>
      </w:tr>
      <w:tr w:rsidR="00D165B3" w:rsidRPr="00E16FAB" w:rsidTr="000B26D6">
        <w:tc>
          <w:tcPr>
            <w:tcW w:w="1166" w:type="dxa"/>
            <w:vAlign w:val="center"/>
          </w:tcPr>
          <w:p w:rsidR="00D165B3" w:rsidRPr="00E16FAB" w:rsidRDefault="000B26D6" w:rsidP="000B26D6">
            <w:pPr>
              <w:pStyle w:val="a9"/>
              <w:tabs>
                <w:tab w:val="left" w:pos="1134"/>
              </w:tabs>
              <w:ind w:left="0"/>
              <w:jc w:val="center"/>
              <w:rPr>
                <w:rFonts w:ascii="Times New Roman" w:eastAsia="Calibri" w:hAnsi="Times New Roman" w:cs="Times New Roman"/>
                <w:sz w:val="24"/>
                <w:szCs w:val="24"/>
              </w:rPr>
            </w:pPr>
            <w:r w:rsidRPr="00E16FAB">
              <w:rPr>
                <w:rFonts w:ascii="Times New Roman" w:eastAsia="Calibri" w:hAnsi="Times New Roman" w:cs="Times New Roman"/>
                <w:sz w:val="24"/>
                <w:szCs w:val="24"/>
              </w:rPr>
              <w:t>10</w:t>
            </w:r>
          </w:p>
        </w:tc>
        <w:tc>
          <w:tcPr>
            <w:tcW w:w="8487" w:type="dxa"/>
          </w:tcPr>
          <w:p w:rsidR="00D165B3" w:rsidRPr="00E16FAB" w:rsidRDefault="000B26D6" w:rsidP="00BC1DCB">
            <w:pPr>
              <w:pStyle w:val="a9"/>
              <w:tabs>
                <w:tab w:val="left" w:pos="1134"/>
              </w:tabs>
              <w:ind w:left="0"/>
              <w:jc w:val="both"/>
              <w:rPr>
                <w:rFonts w:ascii="Times New Roman" w:eastAsia="Calibri" w:hAnsi="Times New Roman" w:cs="Times New Roman"/>
                <w:sz w:val="24"/>
                <w:szCs w:val="24"/>
              </w:rPr>
            </w:pPr>
            <w:r w:rsidRPr="00E16FAB">
              <w:rPr>
                <w:rFonts w:ascii="Times New Roman" w:eastAsia="Calibri" w:hAnsi="Times New Roman" w:cs="Times New Roman"/>
                <w:sz w:val="24"/>
                <w:szCs w:val="24"/>
              </w:rPr>
              <w:t>Анализ педагогической деятельности на основе выполненных педагогических заданий; ведение дневника наблюдений с элементами рефлексии, анализа и обобщения; проявление познавательной активности, самостоятельности и ответственности; высокий уровень коммуникативной культуры; активное участие в решении воспитательных задач совместно с педагогами; помощь учителю в организации и реализации учебного процесса, проведение фрагмента воспитательного мероприятия.</w:t>
            </w:r>
          </w:p>
        </w:tc>
      </w:tr>
      <w:tr w:rsidR="00D165B3" w:rsidRPr="00E16FAB" w:rsidTr="000B26D6">
        <w:tc>
          <w:tcPr>
            <w:tcW w:w="1166" w:type="dxa"/>
            <w:vAlign w:val="center"/>
          </w:tcPr>
          <w:p w:rsidR="00D165B3" w:rsidRPr="00E16FAB" w:rsidRDefault="000B26D6" w:rsidP="000B26D6">
            <w:pPr>
              <w:pStyle w:val="a9"/>
              <w:tabs>
                <w:tab w:val="left" w:pos="1134"/>
              </w:tabs>
              <w:ind w:left="0"/>
              <w:jc w:val="center"/>
              <w:rPr>
                <w:rFonts w:ascii="Times New Roman" w:eastAsia="Calibri" w:hAnsi="Times New Roman" w:cs="Times New Roman"/>
                <w:sz w:val="24"/>
                <w:szCs w:val="24"/>
              </w:rPr>
            </w:pPr>
            <w:r w:rsidRPr="00E16FAB">
              <w:rPr>
                <w:rFonts w:ascii="Times New Roman" w:eastAsia="Calibri" w:hAnsi="Times New Roman" w:cs="Times New Roman"/>
                <w:sz w:val="24"/>
                <w:szCs w:val="24"/>
              </w:rPr>
              <w:t>9</w:t>
            </w:r>
          </w:p>
        </w:tc>
        <w:tc>
          <w:tcPr>
            <w:tcW w:w="8487" w:type="dxa"/>
          </w:tcPr>
          <w:p w:rsidR="00D165B3" w:rsidRPr="00E16FAB" w:rsidRDefault="000B26D6" w:rsidP="00BC1DCB">
            <w:pPr>
              <w:pStyle w:val="a9"/>
              <w:tabs>
                <w:tab w:val="left" w:pos="1134"/>
              </w:tabs>
              <w:ind w:left="0"/>
              <w:jc w:val="both"/>
              <w:rPr>
                <w:rFonts w:ascii="Times New Roman" w:eastAsia="Calibri" w:hAnsi="Times New Roman" w:cs="Times New Roman"/>
                <w:sz w:val="24"/>
                <w:szCs w:val="24"/>
              </w:rPr>
            </w:pPr>
            <w:r w:rsidRPr="00E16FAB">
              <w:rPr>
                <w:rFonts w:ascii="Times New Roman" w:eastAsia="Calibri" w:hAnsi="Times New Roman" w:cs="Times New Roman"/>
                <w:sz w:val="24"/>
                <w:szCs w:val="24"/>
              </w:rPr>
              <w:t>Выполнение всех педагогических заданий без ошибок с элементами рефлексии; ведение наблюдений с подробными записями всех педагогических заданий и собственными комментариями; проявление познавательного интереса, самостоятельности, активности, высокий уровень коммуникативной культуры; оказание помощи классному руководителю в решении учебно-воспитательных задач.</w:t>
            </w:r>
          </w:p>
        </w:tc>
      </w:tr>
      <w:tr w:rsidR="00D165B3" w:rsidRPr="00E16FAB" w:rsidTr="000B26D6">
        <w:tc>
          <w:tcPr>
            <w:tcW w:w="1166" w:type="dxa"/>
            <w:vAlign w:val="center"/>
          </w:tcPr>
          <w:p w:rsidR="00D165B3" w:rsidRPr="00E16FAB" w:rsidRDefault="000B26D6" w:rsidP="000B26D6">
            <w:pPr>
              <w:pStyle w:val="a9"/>
              <w:tabs>
                <w:tab w:val="left" w:pos="1134"/>
              </w:tabs>
              <w:ind w:left="0"/>
              <w:jc w:val="center"/>
              <w:rPr>
                <w:rFonts w:ascii="Times New Roman" w:eastAsia="Calibri" w:hAnsi="Times New Roman" w:cs="Times New Roman"/>
                <w:sz w:val="24"/>
                <w:szCs w:val="24"/>
              </w:rPr>
            </w:pPr>
            <w:r w:rsidRPr="00E16FAB">
              <w:rPr>
                <w:rFonts w:ascii="Times New Roman" w:eastAsia="Calibri" w:hAnsi="Times New Roman" w:cs="Times New Roman"/>
                <w:sz w:val="24"/>
                <w:szCs w:val="24"/>
              </w:rPr>
              <w:t>8</w:t>
            </w:r>
          </w:p>
        </w:tc>
        <w:tc>
          <w:tcPr>
            <w:tcW w:w="8487" w:type="dxa"/>
          </w:tcPr>
          <w:p w:rsidR="00D165B3" w:rsidRPr="00E16FAB" w:rsidRDefault="000B26D6" w:rsidP="00BC1DCB">
            <w:pPr>
              <w:pStyle w:val="a9"/>
              <w:tabs>
                <w:tab w:val="left" w:pos="1134"/>
              </w:tabs>
              <w:ind w:left="0"/>
              <w:jc w:val="both"/>
              <w:rPr>
                <w:rFonts w:ascii="Times New Roman" w:eastAsia="Calibri" w:hAnsi="Times New Roman" w:cs="Times New Roman"/>
                <w:sz w:val="24"/>
                <w:szCs w:val="24"/>
              </w:rPr>
            </w:pPr>
            <w:r w:rsidRPr="00E16FAB">
              <w:rPr>
                <w:rFonts w:ascii="Times New Roman" w:eastAsia="Calibri" w:hAnsi="Times New Roman" w:cs="Times New Roman"/>
                <w:sz w:val="24"/>
                <w:szCs w:val="24"/>
              </w:rPr>
              <w:t>Выполнение всех педагогических заданий без ошибок; ведение наблюдений с записями педагогических заданий; проявление познавательного интереса, активности и самостоятельности, высокий уровень коммуникативной культуры, проявление стремления помочь классному руководителю в решении учебно-воспитательных задач.</w:t>
            </w:r>
          </w:p>
        </w:tc>
      </w:tr>
      <w:tr w:rsidR="00D165B3" w:rsidRPr="00E16FAB" w:rsidTr="000B26D6">
        <w:tc>
          <w:tcPr>
            <w:tcW w:w="1166" w:type="dxa"/>
            <w:vAlign w:val="center"/>
          </w:tcPr>
          <w:p w:rsidR="00D165B3" w:rsidRPr="00E16FAB" w:rsidRDefault="000B26D6" w:rsidP="000B26D6">
            <w:pPr>
              <w:pStyle w:val="a9"/>
              <w:tabs>
                <w:tab w:val="left" w:pos="1134"/>
              </w:tabs>
              <w:ind w:left="0"/>
              <w:jc w:val="center"/>
              <w:rPr>
                <w:rFonts w:ascii="Times New Roman" w:eastAsia="Calibri" w:hAnsi="Times New Roman" w:cs="Times New Roman"/>
                <w:sz w:val="24"/>
                <w:szCs w:val="24"/>
              </w:rPr>
            </w:pPr>
            <w:r w:rsidRPr="00E16FAB">
              <w:rPr>
                <w:rFonts w:ascii="Times New Roman" w:eastAsia="Calibri" w:hAnsi="Times New Roman" w:cs="Times New Roman"/>
                <w:sz w:val="24"/>
                <w:szCs w:val="24"/>
              </w:rPr>
              <w:t>7</w:t>
            </w:r>
          </w:p>
        </w:tc>
        <w:tc>
          <w:tcPr>
            <w:tcW w:w="8487" w:type="dxa"/>
          </w:tcPr>
          <w:p w:rsidR="00D165B3" w:rsidRPr="00E16FAB" w:rsidRDefault="001B730E" w:rsidP="00BC1DCB">
            <w:pPr>
              <w:pStyle w:val="a9"/>
              <w:tabs>
                <w:tab w:val="left" w:pos="1134"/>
              </w:tabs>
              <w:ind w:left="0"/>
              <w:jc w:val="both"/>
              <w:rPr>
                <w:rFonts w:ascii="Times New Roman" w:eastAsia="Calibri" w:hAnsi="Times New Roman" w:cs="Times New Roman"/>
                <w:sz w:val="24"/>
                <w:szCs w:val="24"/>
              </w:rPr>
            </w:pPr>
            <w:r w:rsidRPr="00E16FAB">
              <w:rPr>
                <w:rFonts w:ascii="Times New Roman" w:eastAsia="Calibri" w:hAnsi="Times New Roman" w:cs="Times New Roman"/>
                <w:sz w:val="24"/>
                <w:szCs w:val="24"/>
              </w:rPr>
              <w:t>Выполнение всех педагогических заданий без существенных ошибок; ведение дневника наблюдений с записями педагогических заданий; проявление познавательного интереса, активности и самостоятельности, уровень коммуникативной культуры выше среднего, ситуативное проявление стремления помочь классному руководителю в решении учебно-воспитательных задач.</w:t>
            </w:r>
          </w:p>
        </w:tc>
      </w:tr>
      <w:tr w:rsidR="00D165B3" w:rsidRPr="00E16FAB" w:rsidTr="000B26D6">
        <w:tc>
          <w:tcPr>
            <w:tcW w:w="1166" w:type="dxa"/>
            <w:vAlign w:val="center"/>
          </w:tcPr>
          <w:p w:rsidR="00D165B3" w:rsidRPr="00E16FAB" w:rsidRDefault="000B26D6" w:rsidP="000B26D6">
            <w:pPr>
              <w:pStyle w:val="a9"/>
              <w:tabs>
                <w:tab w:val="left" w:pos="1134"/>
              </w:tabs>
              <w:ind w:left="0"/>
              <w:jc w:val="center"/>
              <w:rPr>
                <w:rFonts w:ascii="Times New Roman" w:eastAsia="Calibri" w:hAnsi="Times New Roman" w:cs="Times New Roman"/>
                <w:sz w:val="24"/>
                <w:szCs w:val="24"/>
              </w:rPr>
            </w:pPr>
            <w:r w:rsidRPr="00E16FAB">
              <w:rPr>
                <w:rFonts w:ascii="Times New Roman" w:eastAsia="Calibri" w:hAnsi="Times New Roman" w:cs="Times New Roman"/>
                <w:sz w:val="24"/>
                <w:szCs w:val="24"/>
              </w:rPr>
              <w:t>6</w:t>
            </w:r>
          </w:p>
        </w:tc>
        <w:tc>
          <w:tcPr>
            <w:tcW w:w="8487" w:type="dxa"/>
          </w:tcPr>
          <w:p w:rsidR="00D165B3" w:rsidRPr="00E16FAB" w:rsidRDefault="001B730E" w:rsidP="00BC1DCB">
            <w:pPr>
              <w:pStyle w:val="a9"/>
              <w:tabs>
                <w:tab w:val="left" w:pos="1134"/>
              </w:tabs>
              <w:ind w:left="0"/>
              <w:jc w:val="both"/>
              <w:rPr>
                <w:rFonts w:ascii="Times New Roman" w:eastAsia="Calibri" w:hAnsi="Times New Roman" w:cs="Times New Roman"/>
                <w:sz w:val="24"/>
                <w:szCs w:val="24"/>
              </w:rPr>
            </w:pPr>
            <w:r w:rsidRPr="00E16FAB">
              <w:rPr>
                <w:rFonts w:ascii="Times New Roman" w:eastAsia="Calibri" w:hAnsi="Times New Roman" w:cs="Times New Roman"/>
                <w:sz w:val="24"/>
                <w:szCs w:val="24"/>
              </w:rPr>
              <w:t xml:space="preserve">Выполнение педагогических заданий с несущественными ошибками; ведение </w:t>
            </w:r>
            <w:r w:rsidRPr="00E16FAB">
              <w:rPr>
                <w:rFonts w:ascii="Times New Roman" w:eastAsia="Calibri" w:hAnsi="Times New Roman" w:cs="Times New Roman"/>
                <w:sz w:val="24"/>
                <w:szCs w:val="24"/>
              </w:rPr>
              <w:lastRenderedPageBreak/>
              <w:t>наблюдений с неполными записями педагогических заданий; проявление познавательного интереса, активности и самостоятельности, средний уровень коммуникативной культуры.</w:t>
            </w:r>
          </w:p>
        </w:tc>
      </w:tr>
      <w:tr w:rsidR="00D165B3" w:rsidRPr="00E16FAB" w:rsidTr="000B26D6">
        <w:tc>
          <w:tcPr>
            <w:tcW w:w="1166" w:type="dxa"/>
            <w:vAlign w:val="center"/>
          </w:tcPr>
          <w:p w:rsidR="00D165B3" w:rsidRPr="00E16FAB" w:rsidRDefault="000B26D6" w:rsidP="000B26D6">
            <w:pPr>
              <w:pStyle w:val="a9"/>
              <w:tabs>
                <w:tab w:val="left" w:pos="1134"/>
              </w:tabs>
              <w:ind w:left="0"/>
              <w:jc w:val="center"/>
              <w:rPr>
                <w:rFonts w:ascii="Times New Roman" w:eastAsia="Calibri" w:hAnsi="Times New Roman" w:cs="Times New Roman"/>
                <w:sz w:val="24"/>
                <w:szCs w:val="24"/>
              </w:rPr>
            </w:pPr>
            <w:r w:rsidRPr="00E16FAB">
              <w:rPr>
                <w:rFonts w:ascii="Times New Roman" w:eastAsia="Calibri" w:hAnsi="Times New Roman" w:cs="Times New Roman"/>
                <w:sz w:val="24"/>
                <w:szCs w:val="24"/>
              </w:rPr>
              <w:lastRenderedPageBreak/>
              <w:t>5</w:t>
            </w:r>
          </w:p>
        </w:tc>
        <w:tc>
          <w:tcPr>
            <w:tcW w:w="8487" w:type="dxa"/>
          </w:tcPr>
          <w:p w:rsidR="00D165B3" w:rsidRPr="00E16FAB" w:rsidRDefault="001B730E" w:rsidP="00BC1DCB">
            <w:pPr>
              <w:pStyle w:val="a9"/>
              <w:tabs>
                <w:tab w:val="left" w:pos="1134"/>
              </w:tabs>
              <w:ind w:left="0"/>
              <w:jc w:val="both"/>
              <w:rPr>
                <w:rFonts w:ascii="Times New Roman" w:eastAsia="Calibri" w:hAnsi="Times New Roman" w:cs="Times New Roman"/>
                <w:sz w:val="24"/>
                <w:szCs w:val="24"/>
              </w:rPr>
            </w:pPr>
            <w:r w:rsidRPr="00E16FAB">
              <w:rPr>
                <w:rFonts w:ascii="Times New Roman" w:eastAsia="Calibri" w:hAnsi="Times New Roman" w:cs="Times New Roman"/>
                <w:sz w:val="24"/>
                <w:szCs w:val="24"/>
              </w:rPr>
              <w:t>Частичное выполнение педагогических заданий, отдельные из которых выполнены на достаточно хорошем уровне; ведение наблюдений с неполными записями педагогических заданий; проявление познавательного интереса, ситуативной активности и самостоятельности в ходе практики.</w:t>
            </w:r>
          </w:p>
        </w:tc>
      </w:tr>
      <w:tr w:rsidR="00D165B3" w:rsidRPr="00E16FAB" w:rsidTr="000B26D6">
        <w:tc>
          <w:tcPr>
            <w:tcW w:w="1166" w:type="dxa"/>
            <w:vAlign w:val="center"/>
          </w:tcPr>
          <w:p w:rsidR="00D165B3" w:rsidRPr="00E16FAB" w:rsidRDefault="000B26D6" w:rsidP="000B26D6">
            <w:pPr>
              <w:pStyle w:val="a9"/>
              <w:tabs>
                <w:tab w:val="left" w:pos="1134"/>
              </w:tabs>
              <w:ind w:left="0"/>
              <w:jc w:val="center"/>
              <w:rPr>
                <w:rFonts w:ascii="Times New Roman" w:eastAsia="Calibri" w:hAnsi="Times New Roman" w:cs="Times New Roman"/>
                <w:sz w:val="24"/>
                <w:szCs w:val="24"/>
              </w:rPr>
            </w:pPr>
            <w:r w:rsidRPr="00E16FAB">
              <w:rPr>
                <w:rFonts w:ascii="Times New Roman" w:eastAsia="Calibri" w:hAnsi="Times New Roman" w:cs="Times New Roman"/>
                <w:sz w:val="24"/>
                <w:szCs w:val="24"/>
              </w:rPr>
              <w:t>4</w:t>
            </w:r>
          </w:p>
        </w:tc>
        <w:tc>
          <w:tcPr>
            <w:tcW w:w="8487" w:type="dxa"/>
          </w:tcPr>
          <w:p w:rsidR="00D165B3" w:rsidRPr="00E16FAB" w:rsidRDefault="001B730E" w:rsidP="00BC1DCB">
            <w:pPr>
              <w:pStyle w:val="a9"/>
              <w:tabs>
                <w:tab w:val="left" w:pos="1134"/>
              </w:tabs>
              <w:ind w:left="0"/>
              <w:jc w:val="both"/>
              <w:rPr>
                <w:rFonts w:ascii="Times New Roman" w:eastAsia="Calibri" w:hAnsi="Times New Roman" w:cs="Times New Roman"/>
                <w:sz w:val="24"/>
                <w:szCs w:val="24"/>
              </w:rPr>
            </w:pPr>
            <w:r w:rsidRPr="00E16FAB">
              <w:rPr>
                <w:rFonts w:ascii="Times New Roman" w:eastAsia="Calibri" w:hAnsi="Times New Roman" w:cs="Times New Roman"/>
                <w:sz w:val="24"/>
                <w:szCs w:val="24"/>
              </w:rPr>
              <w:t>Частичное выполнение заданий на низком уровне; записи в отчете фрагментарные; слабое проявление познавательного интереса, активности и самостоятельности в ходе практики, низкий уровень коммуникативной культуры.</w:t>
            </w:r>
          </w:p>
        </w:tc>
      </w:tr>
      <w:tr w:rsidR="00D165B3" w:rsidRPr="00E16FAB" w:rsidTr="000B26D6">
        <w:tc>
          <w:tcPr>
            <w:tcW w:w="1166" w:type="dxa"/>
            <w:vAlign w:val="center"/>
          </w:tcPr>
          <w:p w:rsidR="00D165B3" w:rsidRPr="00E16FAB" w:rsidRDefault="001B730E" w:rsidP="000B26D6">
            <w:pPr>
              <w:pStyle w:val="a9"/>
              <w:tabs>
                <w:tab w:val="left" w:pos="1134"/>
              </w:tabs>
              <w:ind w:left="0"/>
              <w:jc w:val="center"/>
              <w:rPr>
                <w:rFonts w:ascii="Times New Roman" w:eastAsia="Calibri" w:hAnsi="Times New Roman" w:cs="Times New Roman"/>
                <w:sz w:val="24"/>
                <w:szCs w:val="24"/>
              </w:rPr>
            </w:pPr>
            <w:r w:rsidRPr="00E16FAB">
              <w:rPr>
                <w:rFonts w:ascii="Times New Roman" w:eastAsia="Calibri" w:hAnsi="Times New Roman" w:cs="Times New Roman"/>
                <w:sz w:val="24"/>
                <w:szCs w:val="24"/>
              </w:rPr>
              <w:t>3-1</w:t>
            </w:r>
          </w:p>
        </w:tc>
        <w:tc>
          <w:tcPr>
            <w:tcW w:w="8487" w:type="dxa"/>
          </w:tcPr>
          <w:p w:rsidR="00D165B3" w:rsidRPr="00E16FAB" w:rsidRDefault="001B730E" w:rsidP="00BC1DCB">
            <w:pPr>
              <w:pStyle w:val="a9"/>
              <w:tabs>
                <w:tab w:val="left" w:pos="1134"/>
              </w:tabs>
              <w:ind w:left="0"/>
              <w:jc w:val="both"/>
              <w:rPr>
                <w:rFonts w:ascii="Times New Roman" w:eastAsia="Calibri" w:hAnsi="Times New Roman" w:cs="Times New Roman"/>
                <w:sz w:val="24"/>
                <w:szCs w:val="24"/>
              </w:rPr>
            </w:pPr>
            <w:r w:rsidRPr="00E16FAB">
              <w:rPr>
                <w:rFonts w:ascii="Times New Roman" w:eastAsia="Calibri" w:hAnsi="Times New Roman" w:cs="Times New Roman"/>
                <w:sz w:val="24"/>
                <w:szCs w:val="24"/>
              </w:rPr>
              <w:t>Невыполнение педагогических заданий; нежелание работать и вести дневник наблюдений; отсутствие коммуникативной культуры, активности и самостоятельности.</w:t>
            </w:r>
          </w:p>
        </w:tc>
      </w:tr>
    </w:tbl>
    <w:p w:rsidR="00F46AB2" w:rsidRPr="00F46AB2" w:rsidRDefault="00F46AB2" w:rsidP="00F46AB2">
      <w:pPr>
        <w:widowControl/>
        <w:tabs>
          <w:tab w:val="left" w:pos="1134"/>
        </w:tabs>
        <w:ind w:firstLine="709"/>
        <w:jc w:val="both"/>
        <w:rPr>
          <w:rFonts w:eastAsia="Times New Roman"/>
          <w:sz w:val="28"/>
          <w:szCs w:val="28"/>
        </w:rPr>
      </w:pPr>
      <w:r w:rsidRPr="00F46AB2">
        <w:rPr>
          <w:rFonts w:eastAsia="Times New Roman"/>
          <w:bCs/>
          <w:sz w:val="28"/>
          <w:szCs w:val="28"/>
        </w:rPr>
        <w:t>Итоговая конференция проводится по итогам практики после проведения зачета</w:t>
      </w:r>
      <w:r w:rsidRPr="00F46AB2">
        <w:rPr>
          <w:rFonts w:eastAsia="Times New Roman"/>
          <w:sz w:val="28"/>
          <w:szCs w:val="28"/>
        </w:rPr>
        <w:t>, на ней подводятся итоги практики, намечаются пути ее совершенствования.</w:t>
      </w:r>
    </w:p>
    <w:p w:rsidR="009E5997" w:rsidRPr="00955749" w:rsidRDefault="009E5997">
      <w:pPr>
        <w:pStyle w:val="Style32"/>
        <w:widowControl/>
        <w:ind w:left="826"/>
        <w:jc w:val="both"/>
        <w:rPr>
          <w:rStyle w:val="FontStyle44"/>
          <w:spacing w:val="-20"/>
          <w:sz w:val="28"/>
          <w:szCs w:val="28"/>
        </w:rPr>
      </w:pPr>
    </w:p>
    <w:sectPr w:rsidR="009E5997" w:rsidRPr="00955749" w:rsidSect="00AF4639">
      <w:headerReference w:type="even" r:id="rId11"/>
      <w:headerReference w:type="default" r:id="rId12"/>
      <w:pgSz w:w="11905" w:h="16837"/>
      <w:pgMar w:top="851" w:right="706" w:bottom="568" w:left="1402"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C39" w:rsidRDefault="007D4C39">
      <w:r>
        <w:separator/>
      </w:r>
    </w:p>
  </w:endnote>
  <w:endnote w:type="continuationSeparator" w:id="0">
    <w:p w:rsidR="007D4C39" w:rsidRDefault="007D4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C39" w:rsidRDefault="007D4C39">
      <w:r>
        <w:separator/>
      </w:r>
    </w:p>
  </w:footnote>
  <w:footnote w:type="continuationSeparator" w:id="0">
    <w:p w:rsidR="007D4C39" w:rsidRDefault="007D4C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918" w:rsidRDefault="00834C50">
    <w:pPr>
      <w:pStyle w:val="Style1"/>
      <w:widowControl/>
      <w:ind w:left="4493"/>
      <w:rPr>
        <w:rStyle w:val="FontStyle47"/>
      </w:rPr>
    </w:pPr>
    <w:r>
      <w:rPr>
        <w:rStyle w:val="FontStyle47"/>
      </w:rPr>
      <w:fldChar w:fldCharType="begin"/>
    </w:r>
    <w:r w:rsidR="00290918">
      <w:rPr>
        <w:rStyle w:val="FontStyle47"/>
      </w:rPr>
      <w:instrText>PAGE</w:instrText>
    </w:r>
    <w:r>
      <w:rPr>
        <w:rStyle w:val="FontStyle47"/>
      </w:rPr>
      <w:fldChar w:fldCharType="separate"/>
    </w:r>
    <w:r w:rsidR="00AE5220">
      <w:rPr>
        <w:rStyle w:val="FontStyle47"/>
        <w:noProof/>
      </w:rPr>
      <w:t>2</w:t>
    </w:r>
    <w:r>
      <w:rPr>
        <w:rStyle w:val="FontStyle47"/>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918" w:rsidRDefault="00834C50">
    <w:pPr>
      <w:pStyle w:val="Style1"/>
      <w:widowControl/>
      <w:ind w:left="4493"/>
      <w:rPr>
        <w:rStyle w:val="FontStyle47"/>
      </w:rPr>
    </w:pPr>
    <w:r>
      <w:rPr>
        <w:rStyle w:val="FontStyle47"/>
      </w:rPr>
      <w:fldChar w:fldCharType="begin"/>
    </w:r>
    <w:r w:rsidR="00290918">
      <w:rPr>
        <w:rStyle w:val="FontStyle47"/>
      </w:rPr>
      <w:instrText>PAGE</w:instrText>
    </w:r>
    <w:r>
      <w:rPr>
        <w:rStyle w:val="FontStyle47"/>
      </w:rPr>
      <w:fldChar w:fldCharType="separate"/>
    </w:r>
    <w:r w:rsidR="00AE5220">
      <w:rPr>
        <w:rStyle w:val="FontStyle47"/>
        <w:noProof/>
      </w:rPr>
      <w:t>1</w:t>
    </w:r>
    <w:r>
      <w:rPr>
        <w:rStyle w:val="FontStyle47"/>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918" w:rsidRDefault="00834C50">
    <w:pPr>
      <w:pStyle w:val="Style5"/>
      <w:widowControl/>
      <w:ind w:left="4459"/>
      <w:jc w:val="both"/>
      <w:rPr>
        <w:rStyle w:val="FontStyle56"/>
      </w:rPr>
    </w:pPr>
    <w:r>
      <w:rPr>
        <w:rStyle w:val="FontStyle56"/>
      </w:rPr>
      <w:fldChar w:fldCharType="begin"/>
    </w:r>
    <w:r w:rsidR="00290918">
      <w:rPr>
        <w:rStyle w:val="FontStyle56"/>
      </w:rPr>
      <w:instrText>PAGE</w:instrText>
    </w:r>
    <w:r>
      <w:rPr>
        <w:rStyle w:val="FontStyle56"/>
      </w:rPr>
      <w:fldChar w:fldCharType="separate"/>
    </w:r>
    <w:r w:rsidR="00AE5220">
      <w:rPr>
        <w:rStyle w:val="FontStyle56"/>
        <w:noProof/>
      </w:rPr>
      <w:t>24</w:t>
    </w:r>
    <w:r>
      <w:rPr>
        <w:rStyle w:val="FontStyle56"/>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918" w:rsidRDefault="00834C50">
    <w:pPr>
      <w:pStyle w:val="Style5"/>
      <w:widowControl/>
      <w:ind w:left="4459"/>
      <w:jc w:val="both"/>
      <w:rPr>
        <w:rStyle w:val="FontStyle56"/>
      </w:rPr>
    </w:pPr>
    <w:r>
      <w:rPr>
        <w:rStyle w:val="FontStyle56"/>
      </w:rPr>
      <w:fldChar w:fldCharType="begin"/>
    </w:r>
    <w:r w:rsidR="00290918">
      <w:rPr>
        <w:rStyle w:val="FontStyle56"/>
      </w:rPr>
      <w:instrText>PAGE</w:instrText>
    </w:r>
    <w:r>
      <w:rPr>
        <w:rStyle w:val="FontStyle56"/>
      </w:rPr>
      <w:fldChar w:fldCharType="separate"/>
    </w:r>
    <w:r w:rsidR="00AE5220">
      <w:rPr>
        <w:rStyle w:val="FontStyle56"/>
        <w:noProof/>
      </w:rPr>
      <w:t>25</w:t>
    </w:r>
    <w:r>
      <w:rPr>
        <w:rStyle w:val="FontStyle5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E1A42"/>
    <w:multiLevelType w:val="hybridMultilevel"/>
    <w:tmpl w:val="26027BFA"/>
    <w:lvl w:ilvl="0" w:tplc="4380ED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D5618B"/>
    <w:multiLevelType w:val="hybridMultilevel"/>
    <w:tmpl w:val="99E8CC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C67CE2"/>
    <w:multiLevelType w:val="hybridMultilevel"/>
    <w:tmpl w:val="0C66E6F2"/>
    <w:lvl w:ilvl="0" w:tplc="1DB0596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7573B95"/>
    <w:multiLevelType w:val="hybridMultilevel"/>
    <w:tmpl w:val="0E0C56B6"/>
    <w:lvl w:ilvl="0" w:tplc="4380ED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9C68CC"/>
    <w:multiLevelType w:val="hybridMultilevel"/>
    <w:tmpl w:val="543C0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F23A73"/>
    <w:multiLevelType w:val="hybridMultilevel"/>
    <w:tmpl w:val="03F050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5F54FA"/>
    <w:multiLevelType w:val="hybridMultilevel"/>
    <w:tmpl w:val="A53C6568"/>
    <w:lvl w:ilvl="0" w:tplc="42E6FD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EFE5DB2"/>
    <w:multiLevelType w:val="hybridMultilevel"/>
    <w:tmpl w:val="7C6CDDA6"/>
    <w:lvl w:ilvl="0" w:tplc="4380ED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F5319E0"/>
    <w:multiLevelType w:val="multilevel"/>
    <w:tmpl w:val="70DE80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4775C4D"/>
    <w:multiLevelType w:val="hybridMultilevel"/>
    <w:tmpl w:val="60064110"/>
    <w:lvl w:ilvl="0" w:tplc="0419000F">
      <w:start w:val="1"/>
      <w:numFmt w:val="decimal"/>
      <w:lvlText w:val="%1."/>
      <w:lvlJc w:val="left"/>
      <w:pPr>
        <w:tabs>
          <w:tab w:val="num" w:pos="360"/>
        </w:tabs>
        <w:ind w:left="360" w:hanging="360"/>
      </w:pPr>
      <w:rPr>
        <w:rFonts w:hint="default"/>
        <w:b w:val="0"/>
        <w:sz w:val="24"/>
        <w:szCs w:val="24"/>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14CA4B7D"/>
    <w:multiLevelType w:val="hybridMultilevel"/>
    <w:tmpl w:val="096CF56A"/>
    <w:lvl w:ilvl="0" w:tplc="10E6C60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C5811BE"/>
    <w:multiLevelType w:val="hybridMultilevel"/>
    <w:tmpl w:val="8CEA634A"/>
    <w:lvl w:ilvl="0" w:tplc="4380ED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81B4A4B"/>
    <w:multiLevelType w:val="hybridMultilevel"/>
    <w:tmpl w:val="AA38CED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9514DB9"/>
    <w:multiLevelType w:val="hybridMultilevel"/>
    <w:tmpl w:val="D9CAA10A"/>
    <w:lvl w:ilvl="0" w:tplc="4380ED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9636DD5"/>
    <w:multiLevelType w:val="hybridMultilevel"/>
    <w:tmpl w:val="99CA4DC4"/>
    <w:lvl w:ilvl="0" w:tplc="0419000D">
      <w:start w:val="1"/>
      <w:numFmt w:val="bullet"/>
      <w:lvlText w:val=""/>
      <w:lvlJc w:val="left"/>
      <w:pPr>
        <w:ind w:left="501"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1D73215"/>
    <w:multiLevelType w:val="hybridMultilevel"/>
    <w:tmpl w:val="7100A6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40E3B42"/>
    <w:multiLevelType w:val="hybridMultilevel"/>
    <w:tmpl w:val="11983F2E"/>
    <w:lvl w:ilvl="0" w:tplc="B9E40358">
      <w:start w:val="1"/>
      <w:numFmt w:val="bullet"/>
      <w:lvlText w:val=""/>
      <w:lvlJc w:val="left"/>
      <w:pPr>
        <w:tabs>
          <w:tab w:val="num" w:pos="454"/>
        </w:tabs>
        <w:ind w:left="454" w:hanging="45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DCA3FB4"/>
    <w:multiLevelType w:val="hybridMultilevel"/>
    <w:tmpl w:val="239691BC"/>
    <w:lvl w:ilvl="0" w:tplc="4380ED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1064FC5"/>
    <w:multiLevelType w:val="hybridMultilevel"/>
    <w:tmpl w:val="DF30D6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C54D38"/>
    <w:multiLevelType w:val="hybridMultilevel"/>
    <w:tmpl w:val="5D088196"/>
    <w:lvl w:ilvl="0" w:tplc="4380ED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01F0A45"/>
    <w:multiLevelType w:val="hybridMultilevel"/>
    <w:tmpl w:val="683C5862"/>
    <w:lvl w:ilvl="0" w:tplc="4380ED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03D0079"/>
    <w:multiLevelType w:val="hybridMultilevel"/>
    <w:tmpl w:val="8AC66A5C"/>
    <w:lvl w:ilvl="0" w:tplc="42E6FD5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509F209A"/>
    <w:multiLevelType w:val="hybridMultilevel"/>
    <w:tmpl w:val="E940D6DE"/>
    <w:lvl w:ilvl="0" w:tplc="FFFFFFFF">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2BF2458"/>
    <w:multiLevelType w:val="multilevel"/>
    <w:tmpl w:val="E3E08CCE"/>
    <w:lvl w:ilvl="0">
      <w:start w:val="1"/>
      <w:numFmt w:val="decimal"/>
      <w:lvlText w:val="%1."/>
      <w:lvlJc w:val="left"/>
      <w:rPr>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50C6EAA"/>
    <w:multiLevelType w:val="multilevel"/>
    <w:tmpl w:val="6AD86516"/>
    <w:lvl w:ilvl="0">
      <w:start w:val="1"/>
      <w:numFmt w:val="decimal"/>
      <w:lvlText w:val="%1."/>
      <w:lvlJc w:val="left"/>
      <w:rPr>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86D1372"/>
    <w:multiLevelType w:val="hybridMultilevel"/>
    <w:tmpl w:val="63C6F932"/>
    <w:lvl w:ilvl="0" w:tplc="4380ED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8847726"/>
    <w:multiLevelType w:val="hybridMultilevel"/>
    <w:tmpl w:val="B4A00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84E4FBF"/>
    <w:multiLevelType w:val="hybridMultilevel"/>
    <w:tmpl w:val="526ECFF6"/>
    <w:lvl w:ilvl="0" w:tplc="4380ED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8961F0D"/>
    <w:multiLevelType w:val="multilevel"/>
    <w:tmpl w:val="FEE2E5F2"/>
    <w:lvl w:ilvl="0">
      <w:start w:val="1"/>
      <w:numFmt w:val="bullet"/>
      <w:lvlText w:val=""/>
      <w:lvlJc w:val="left"/>
      <w:rPr>
        <w:rFonts w:ascii="Symbol" w:hAnsi="Symbol" w:hint="default"/>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0B175A9"/>
    <w:multiLevelType w:val="hybridMultilevel"/>
    <w:tmpl w:val="31FC0932"/>
    <w:lvl w:ilvl="0" w:tplc="FFFFFFFF">
      <w:start w:val="6"/>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nsid w:val="732A667C"/>
    <w:multiLevelType w:val="hybridMultilevel"/>
    <w:tmpl w:val="02F6156E"/>
    <w:lvl w:ilvl="0" w:tplc="42E6FD56">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3C17C94"/>
    <w:multiLevelType w:val="hybridMultilevel"/>
    <w:tmpl w:val="8AC9237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74C87E4C"/>
    <w:multiLevelType w:val="hybridMultilevel"/>
    <w:tmpl w:val="E13AF4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54A6AF1"/>
    <w:multiLevelType w:val="hybridMultilevel"/>
    <w:tmpl w:val="4B6017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9EA665E"/>
    <w:multiLevelType w:val="hybridMultilevel"/>
    <w:tmpl w:val="4C443964"/>
    <w:lvl w:ilvl="0" w:tplc="7D8AA6CC">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F0D757B"/>
    <w:multiLevelType w:val="hybridMultilevel"/>
    <w:tmpl w:val="096CF56A"/>
    <w:lvl w:ilvl="0" w:tplc="10E6C60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8"/>
  </w:num>
  <w:num w:numId="2">
    <w:abstractNumId w:val="22"/>
  </w:num>
  <w:num w:numId="3">
    <w:abstractNumId w:val="32"/>
  </w:num>
  <w:num w:numId="4">
    <w:abstractNumId w:val="1"/>
  </w:num>
  <w:num w:numId="5">
    <w:abstractNumId w:val="14"/>
  </w:num>
  <w:num w:numId="6">
    <w:abstractNumId w:val="2"/>
  </w:num>
  <w:num w:numId="7">
    <w:abstractNumId w:val="8"/>
  </w:num>
  <w:num w:numId="8">
    <w:abstractNumId w:val="29"/>
  </w:num>
  <w:num w:numId="9">
    <w:abstractNumId w:val="16"/>
  </w:num>
  <w:num w:numId="10">
    <w:abstractNumId w:val="12"/>
  </w:num>
  <w:num w:numId="11">
    <w:abstractNumId w:val="9"/>
  </w:num>
  <w:num w:numId="12">
    <w:abstractNumId w:val="24"/>
  </w:num>
  <w:num w:numId="13">
    <w:abstractNumId w:val="23"/>
  </w:num>
  <w:num w:numId="14">
    <w:abstractNumId w:val="27"/>
  </w:num>
  <w:num w:numId="15">
    <w:abstractNumId w:val="19"/>
  </w:num>
  <w:num w:numId="16">
    <w:abstractNumId w:val="17"/>
  </w:num>
  <w:num w:numId="17">
    <w:abstractNumId w:val="0"/>
  </w:num>
  <w:num w:numId="18">
    <w:abstractNumId w:val="7"/>
  </w:num>
  <w:num w:numId="19">
    <w:abstractNumId w:val="20"/>
  </w:num>
  <w:num w:numId="20">
    <w:abstractNumId w:val="25"/>
  </w:num>
  <w:num w:numId="21">
    <w:abstractNumId w:val="13"/>
  </w:num>
  <w:num w:numId="22">
    <w:abstractNumId w:val="11"/>
  </w:num>
  <w:num w:numId="23">
    <w:abstractNumId w:val="3"/>
  </w:num>
  <w:num w:numId="24">
    <w:abstractNumId w:val="35"/>
  </w:num>
  <w:num w:numId="25">
    <w:abstractNumId w:val="10"/>
  </w:num>
  <w:num w:numId="26">
    <w:abstractNumId w:val="4"/>
  </w:num>
  <w:num w:numId="27">
    <w:abstractNumId w:val="30"/>
  </w:num>
  <w:num w:numId="28">
    <w:abstractNumId w:val="21"/>
  </w:num>
  <w:num w:numId="29">
    <w:abstractNumId w:val="31"/>
  </w:num>
  <w:num w:numId="30">
    <w:abstractNumId w:val="34"/>
  </w:num>
  <w:num w:numId="31">
    <w:abstractNumId w:val="26"/>
  </w:num>
  <w:num w:numId="32">
    <w:abstractNumId w:val="33"/>
  </w:num>
  <w:num w:numId="33">
    <w:abstractNumId w:val="6"/>
  </w:num>
  <w:num w:numId="34">
    <w:abstractNumId w:val="15"/>
  </w:num>
  <w:num w:numId="35">
    <w:abstractNumId w:val="18"/>
  </w:num>
  <w:num w:numId="36">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bordersDoNotSurroundHeader/>
  <w:bordersDoNotSurroundFooter/>
  <w:proofState w:spelling="clean" w:grammar="clean"/>
  <w:defaultTabStop w:val="720"/>
  <w:evenAndOddHeader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7D1"/>
    <w:rsid w:val="0000721E"/>
    <w:rsid w:val="00011A5D"/>
    <w:rsid w:val="00013EFC"/>
    <w:rsid w:val="00016594"/>
    <w:rsid w:val="00016740"/>
    <w:rsid w:val="00016883"/>
    <w:rsid w:val="000246A7"/>
    <w:rsid w:val="00024A9B"/>
    <w:rsid w:val="00043FF2"/>
    <w:rsid w:val="00051900"/>
    <w:rsid w:val="00063D13"/>
    <w:rsid w:val="00066C58"/>
    <w:rsid w:val="000715AA"/>
    <w:rsid w:val="00074DBF"/>
    <w:rsid w:val="00076827"/>
    <w:rsid w:val="00081706"/>
    <w:rsid w:val="0008733F"/>
    <w:rsid w:val="00092670"/>
    <w:rsid w:val="000A049B"/>
    <w:rsid w:val="000A0C21"/>
    <w:rsid w:val="000A3F2F"/>
    <w:rsid w:val="000B217F"/>
    <w:rsid w:val="000B26D6"/>
    <w:rsid w:val="000B5F85"/>
    <w:rsid w:val="000B791B"/>
    <w:rsid w:val="000C080D"/>
    <w:rsid w:val="000C2910"/>
    <w:rsid w:val="000C6E60"/>
    <w:rsid w:val="000C7F5E"/>
    <w:rsid w:val="000D17C4"/>
    <w:rsid w:val="000E1E46"/>
    <w:rsid w:val="000E52E7"/>
    <w:rsid w:val="000F758C"/>
    <w:rsid w:val="00114CDA"/>
    <w:rsid w:val="0011548D"/>
    <w:rsid w:val="001200A6"/>
    <w:rsid w:val="0012277B"/>
    <w:rsid w:val="001249CA"/>
    <w:rsid w:val="0012567E"/>
    <w:rsid w:val="001273CE"/>
    <w:rsid w:val="00130015"/>
    <w:rsid w:val="00146750"/>
    <w:rsid w:val="0016334C"/>
    <w:rsid w:val="00165BAA"/>
    <w:rsid w:val="001664A5"/>
    <w:rsid w:val="00180758"/>
    <w:rsid w:val="00182020"/>
    <w:rsid w:val="00195B9C"/>
    <w:rsid w:val="0019714A"/>
    <w:rsid w:val="001A0D64"/>
    <w:rsid w:val="001A12CF"/>
    <w:rsid w:val="001A2067"/>
    <w:rsid w:val="001A2526"/>
    <w:rsid w:val="001A4169"/>
    <w:rsid w:val="001A5137"/>
    <w:rsid w:val="001B0397"/>
    <w:rsid w:val="001B1622"/>
    <w:rsid w:val="001B5043"/>
    <w:rsid w:val="001B5FFB"/>
    <w:rsid w:val="001B730E"/>
    <w:rsid w:val="001B7531"/>
    <w:rsid w:val="001C2992"/>
    <w:rsid w:val="001C63AC"/>
    <w:rsid w:val="001C7379"/>
    <w:rsid w:val="001C7BBB"/>
    <w:rsid w:val="001D2544"/>
    <w:rsid w:val="001D6C5A"/>
    <w:rsid w:val="001D7AFC"/>
    <w:rsid w:val="001E024B"/>
    <w:rsid w:val="001F0BD3"/>
    <w:rsid w:val="001F184B"/>
    <w:rsid w:val="001F3138"/>
    <w:rsid w:val="001F5A85"/>
    <w:rsid w:val="001F6C79"/>
    <w:rsid w:val="00204916"/>
    <w:rsid w:val="002075F9"/>
    <w:rsid w:val="00214FCF"/>
    <w:rsid w:val="00215FCE"/>
    <w:rsid w:val="00220E6E"/>
    <w:rsid w:val="00224213"/>
    <w:rsid w:val="0022576D"/>
    <w:rsid w:val="00237E5A"/>
    <w:rsid w:val="00243C85"/>
    <w:rsid w:val="0025055D"/>
    <w:rsid w:val="00254345"/>
    <w:rsid w:val="00256EF6"/>
    <w:rsid w:val="002651F7"/>
    <w:rsid w:val="00265D30"/>
    <w:rsid w:val="002672AE"/>
    <w:rsid w:val="00283735"/>
    <w:rsid w:val="00283D61"/>
    <w:rsid w:val="002874FE"/>
    <w:rsid w:val="00290918"/>
    <w:rsid w:val="0029223F"/>
    <w:rsid w:val="002A743D"/>
    <w:rsid w:val="002B6F84"/>
    <w:rsid w:val="002D03A0"/>
    <w:rsid w:val="002E74D3"/>
    <w:rsid w:val="002F6062"/>
    <w:rsid w:val="002F754B"/>
    <w:rsid w:val="00306D19"/>
    <w:rsid w:val="00312440"/>
    <w:rsid w:val="00312838"/>
    <w:rsid w:val="00315631"/>
    <w:rsid w:val="00321A24"/>
    <w:rsid w:val="00322A21"/>
    <w:rsid w:val="00331462"/>
    <w:rsid w:val="003335D5"/>
    <w:rsid w:val="00335D36"/>
    <w:rsid w:val="0033680D"/>
    <w:rsid w:val="0034446B"/>
    <w:rsid w:val="00344F0A"/>
    <w:rsid w:val="00347B69"/>
    <w:rsid w:val="003519CA"/>
    <w:rsid w:val="003552FD"/>
    <w:rsid w:val="00357ECD"/>
    <w:rsid w:val="003633CF"/>
    <w:rsid w:val="003676A9"/>
    <w:rsid w:val="00367AAF"/>
    <w:rsid w:val="003711F1"/>
    <w:rsid w:val="003814F5"/>
    <w:rsid w:val="00391317"/>
    <w:rsid w:val="00395CC1"/>
    <w:rsid w:val="00397B9E"/>
    <w:rsid w:val="003A06F3"/>
    <w:rsid w:val="003A0F6B"/>
    <w:rsid w:val="003A62B4"/>
    <w:rsid w:val="003B1C63"/>
    <w:rsid w:val="003D4500"/>
    <w:rsid w:val="003F0D0C"/>
    <w:rsid w:val="003F1331"/>
    <w:rsid w:val="00401823"/>
    <w:rsid w:val="00403777"/>
    <w:rsid w:val="0040650B"/>
    <w:rsid w:val="00420D91"/>
    <w:rsid w:val="00421BCD"/>
    <w:rsid w:val="00427C5C"/>
    <w:rsid w:val="00427EDA"/>
    <w:rsid w:val="004467CD"/>
    <w:rsid w:val="00447FA5"/>
    <w:rsid w:val="0045254D"/>
    <w:rsid w:val="00454F04"/>
    <w:rsid w:val="00457350"/>
    <w:rsid w:val="00470B27"/>
    <w:rsid w:val="0047380A"/>
    <w:rsid w:val="00473AD8"/>
    <w:rsid w:val="004760FD"/>
    <w:rsid w:val="004810FB"/>
    <w:rsid w:val="00484D84"/>
    <w:rsid w:val="004915CA"/>
    <w:rsid w:val="00491B47"/>
    <w:rsid w:val="00493312"/>
    <w:rsid w:val="004939CC"/>
    <w:rsid w:val="00494C35"/>
    <w:rsid w:val="00496CC5"/>
    <w:rsid w:val="00497BC8"/>
    <w:rsid w:val="004B3872"/>
    <w:rsid w:val="004C2ACB"/>
    <w:rsid w:val="004C2CEC"/>
    <w:rsid w:val="004C4FBE"/>
    <w:rsid w:val="004C54DE"/>
    <w:rsid w:val="004C6E39"/>
    <w:rsid w:val="004D7FEC"/>
    <w:rsid w:val="004E0CE9"/>
    <w:rsid w:val="004E7506"/>
    <w:rsid w:val="004F60D6"/>
    <w:rsid w:val="004F7EA5"/>
    <w:rsid w:val="00500828"/>
    <w:rsid w:val="0050428E"/>
    <w:rsid w:val="005075A7"/>
    <w:rsid w:val="00513DAD"/>
    <w:rsid w:val="00517D38"/>
    <w:rsid w:val="00523502"/>
    <w:rsid w:val="0052394E"/>
    <w:rsid w:val="00531EBF"/>
    <w:rsid w:val="00535D25"/>
    <w:rsid w:val="00537067"/>
    <w:rsid w:val="005408A8"/>
    <w:rsid w:val="0054092A"/>
    <w:rsid w:val="0054468B"/>
    <w:rsid w:val="005518E4"/>
    <w:rsid w:val="005617C7"/>
    <w:rsid w:val="0056535F"/>
    <w:rsid w:val="00575228"/>
    <w:rsid w:val="00590278"/>
    <w:rsid w:val="005916EA"/>
    <w:rsid w:val="005A202D"/>
    <w:rsid w:val="005A5FD8"/>
    <w:rsid w:val="005B3383"/>
    <w:rsid w:val="005B3BFB"/>
    <w:rsid w:val="005C40F7"/>
    <w:rsid w:val="005C4A10"/>
    <w:rsid w:val="005C5469"/>
    <w:rsid w:val="005D2B43"/>
    <w:rsid w:val="005D4E4C"/>
    <w:rsid w:val="005E0EAA"/>
    <w:rsid w:val="005E5927"/>
    <w:rsid w:val="005F000A"/>
    <w:rsid w:val="005F40FF"/>
    <w:rsid w:val="00602BA0"/>
    <w:rsid w:val="00604675"/>
    <w:rsid w:val="0060551C"/>
    <w:rsid w:val="00606291"/>
    <w:rsid w:val="00606536"/>
    <w:rsid w:val="00611152"/>
    <w:rsid w:val="00611907"/>
    <w:rsid w:val="006235C2"/>
    <w:rsid w:val="00630012"/>
    <w:rsid w:val="0063004D"/>
    <w:rsid w:val="006446DD"/>
    <w:rsid w:val="006510DF"/>
    <w:rsid w:val="00652E6F"/>
    <w:rsid w:val="00655AD1"/>
    <w:rsid w:val="006574EB"/>
    <w:rsid w:val="00670C3D"/>
    <w:rsid w:val="006740A8"/>
    <w:rsid w:val="00676160"/>
    <w:rsid w:val="006801A8"/>
    <w:rsid w:val="00681492"/>
    <w:rsid w:val="006866A0"/>
    <w:rsid w:val="006A03CA"/>
    <w:rsid w:val="006A6981"/>
    <w:rsid w:val="006A6D44"/>
    <w:rsid w:val="006B17C5"/>
    <w:rsid w:val="006B5384"/>
    <w:rsid w:val="006C243A"/>
    <w:rsid w:val="006C39AC"/>
    <w:rsid w:val="006C496A"/>
    <w:rsid w:val="006C60A1"/>
    <w:rsid w:val="006C7910"/>
    <w:rsid w:val="006C7CFB"/>
    <w:rsid w:val="006D101C"/>
    <w:rsid w:val="006D6D5E"/>
    <w:rsid w:val="006E573D"/>
    <w:rsid w:val="006E65AE"/>
    <w:rsid w:val="006E7E05"/>
    <w:rsid w:val="006E7EDC"/>
    <w:rsid w:val="006F0105"/>
    <w:rsid w:val="006F4B9B"/>
    <w:rsid w:val="00704004"/>
    <w:rsid w:val="00704CD5"/>
    <w:rsid w:val="0070721A"/>
    <w:rsid w:val="007126A2"/>
    <w:rsid w:val="0071292C"/>
    <w:rsid w:val="0071487E"/>
    <w:rsid w:val="0072011F"/>
    <w:rsid w:val="007209F8"/>
    <w:rsid w:val="00724975"/>
    <w:rsid w:val="00731370"/>
    <w:rsid w:val="00732534"/>
    <w:rsid w:val="00734391"/>
    <w:rsid w:val="00734D68"/>
    <w:rsid w:val="00737D62"/>
    <w:rsid w:val="00747695"/>
    <w:rsid w:val="00750046"/>
    <w:rsid w:val="00750320"/>
    <w:rsid w:val="007530E0"/>
    <w:rsid w:val="0075384F"/>
    <w:rsid w:val="00756466"/>
    <w:rsid w:val="007609F8"/>
    <w:rsid w:val="00760E32"/>
    <w:rsid w:val="00765290"/>
    <w:rsid w:val="00765A16"/>
    <w:rsid w:val="00767901"/>
    <w:rsid w:val="0077745D"/>
    <w:rsid w:val="00780474"/>
    <w:rsid w:val="007805DB"/>
    <w:rsid w:val="00785757"/>
    <w:rsid w:val="00786409"/>
    <w:rsid w:val="00790641"/>
    <w:rsid w:val="00791DD1"/>
    <w:rsid w:val="00792BC4"/>
    <w:rsid w:val="007939BC"/>
    <w:rsid w:val="00794009"/>
    <w:rsid w:val="007966B5"/>
    <w:rsid w:val="007A4E0A"/>
    <w:rsid w:val="007B31B2"/>
    <w:rsid w:val="007B64A8"/>
    <w:rsid w:val="007B65EE"/>
    <w:rsid w:val="007C4735"/>
    <w:rsid w:val="007D1A97"/>
    <w:rsid w:val="007D4C39"/>
    <w:rsid w:val="007E00FD"/>
    <w:rsid w:val="007E3DB7"/>
    <w:rsid w:val="007E49EF"/>
    <w:rsid w:val="007E5DE5"/>
    <w:rsid w:val="007E5FD8"/>
    <w:rsid w:val="007E67EF"/>
    <w:rsid w:val="007F0BEA"/>
    <w:rsid w:val="007F2FB1"/>
    <w:rsid w:val="007F6DA2"/>
    <w:rsid w:val="00803AB1"/>
    <w:rsid w:val="00810165"/>
    <w:rsid w:val="0081733F"/>
    <w:rsid w:val="00820B1A"/>
    <w:rsid w:val="008245D4"/>
    <w:rsid w:val="00834C50"/>
    <w:rsid w:val="00834DA4"/>
    <w:rsid w:val="0084088A"/>
    <w:rsid w:val="008509B4"/>
    <w:rsid w:val="008518F6"/>
    <w:rsid w:val="008536EF"/>
    <w:rsid w:val="00854F06"/>
    <w:rsid w:val="00855590"/>
    <w:rsid w:val="00862DA9"/>
    <w:rsid w:val="008708C5"/>
    <w:rsid w:val="00873EBC"/>
    <w:rsid w:val="00877E6B"/>
    <w:rsid w:val="0088017C"/>
    <w:rsid w:val="008806DD"/>
    <w:rsid w:val="008822BB"/>
    <w:rsid w:val="008938E6"/>
    <w:rsid w:val="008A2254"/>
    <w:rsid w:val="008A40B2"/>
    <w:rsid w:val="008A7681"/>
    <w:rsid w:val="008B6411"/>
    <w:rsid w:val="008B709C"/>
    <w:rsid w:val="008C0A5E"/>
    <w:rsid w:val="008C4B9F"/>
    <w:rsid w:val="008D5945"/>
    <w:rsid w:val="008D730F"/>
    <w:rsid w:val="008E13E3"/>
    <w:rsid w:val="008E3BB3"/>
    <w:rsid w:val="008F1B57"/>
    <w:rsid w:val="008F22EC"/>
    <w:rsid w:val="008F53FB"/>
    <w:rsid w:val="00903B87"/>
    <w:rsid w:val="00905FDF"/>
    <w:rsid w:val="00925A61"/>
    <w:rsid w:val="00927012"/>
    <w:rsid w:val="00930D13"/>
    <w:rsid w:val="00932A13"/>
    <w:rsid w:val="00933CF8"/>
    <w:rsid w:val="00940CED"/>
    <w:rsid w:val="00947385"/>
    <w:rsid w:val="00947F1D"/>
    <w:rsid w:val="0095366C"/>
    <w:rsid w:val="00955749"/>
    <w:rsid w:val="00955C9D"/>
    <w:rsid w:val="00956A22"/>
    <w:rsid w:val="0096021E"/>
    <w:rsid w:val="009632A4"/>
    <w:rsid w:val="00963709"/>
    <w:rsid w:val="009656C4"/>
    <w:rsid w:val="0097205D"/>
    <w:rsid w:val="0097326A"/>
    <w:rsid w:val="00975CA1"/>
    <w:rsid w:val="00984E6B"/>
    <w:rsid w:val="00987002"/>
    <w:rsid w:val="00987049"/>
    <w:rsid w:val="00987F24"/>
    <w:rsid w:val="00990FE7"/>
    <w:rsid w:val="009911F4"/>
    <w:rsid w:val="00997F01"/>
    <w:rsid w:val="009A264B"/>
    <w:rsid w:val="009C2D01"/>
    <w:rsid w:val="009C47BE"/>
    <w:rsid w:val="009C6541"/>
    <w:rsid w:val="009C6BA9"/>
    <w:rsid w:val="009D1E62"/>
    <w:rsid w:val="009D1E90"/>
    <w:rsid w:val="009D1EC3"/>
    <w:rsid w:val="009D2E77"/>
    <w:rsid w:val="009D4812"/>
    <w:rsid w:val="009D48E1"/>
    <w:rsid w:val="009E4479"/>
    <w:rsid w:val="009E5997"/>
    <w:rsid w:val="009F0C0E"/>
    <w:rsid w:val="009F1DAE"/>
    <w:rsid w:val="00A00233"/>
    <w:rsid w:val="00A03CCB"/>
    <w:rsid w:val="00A05FD5"/>
    <w:rsid w:val="00A13CDC"/>
    <w:rsid w:val="00A1707B"/>
    <w:rsid w:val="00A17FD8"/>
    <w:rsid w:val="00A23BAC"/>
    <w:rsid w:val="00A2566D"/>
    <w:rsid w:val="00A30CFF"/>
    <w:rsid w:val="00A326EB"/>
    <w:rsid w:val="00A32E25"/>
    <w:rsid w:val="00A34EAB"/>
    <w:rsid w:val="00A41B93"/>
    <w:rsid w:val="00A460DC"/>
    <w:rsid w:val="00A55A77"/>
    <w:rsid w:val="00A61747"/>
    <w:rsid w:val="00A620A3"/>
    <w:rsid w:val="00A6500D"/>
    <w:rsid w:val="00A66092"/>
    <w:rsid w:val="00A67EDC"/>
    <w:rsid w:val="00A83CC7"/>
    <w:rsid w:val="00A851D1"/>
    <w:rsid w:val="00A854A5"/>
    <w:rsid w:val="00A855B5"/>
    <w:rsid w:val="00A8612E"/>
    <w:rsid w:val="00A94347"/>
    <w:rsid w:val="00AA1797"/>
    <w:rsid w:val="00AA401F"/>
    <w:rsid w:val="00AA4F6B"/>
    <w:rsid w:val="00AB4D2C"/>
    <w:rsid w:val="00AC09EE"/>
    <w:rsid w:val="00AC1DCA"/>
    <w:rsid w:val="00AC3994"/>
    <w:rsid w:val="00AC6A9F"/>
    <w:rsid w:val="00AD1A77"/>
    <w:rsid w:val="00AD78A8"/>
    <w:rsid w:val="00AE2481"/>
    <w:rsid w:val="00AE28C7"/>
    <w:rsid w:val="00AE5220"/>
    <w:rsid w:val="00AF1EC6"/>
    <w:rsid w:val="00AF4639"/>
    <w:rsid w:val="00B00153"/>
    <w:rsid w:val="00B038AA"/>
    <w:rsid w:val="00B05024"/>
    <w:rsid w:val="00B061A0"/>
    <w:rsid w:val="00B0681B"/>
    <w:rsid w:val="00B10056"/>
    <w:rsid w:val="00B103FF"/>
    <w:rsid w:val="00B131CF"/>
    <w:rsid w:val="00B27DDA"/>
    <w:rsid w:val="00B318E2"/>
    <w:rsid w:val="00B407D2"/>
    <w:rsid w:val="00B57175"/>
    <w:rsid w:val="00B57BC6"/>
    <w:rsid w:val="00B65076"/>
    <w:rsid w:val="00B765FD"/>
    <w:rsid w:val="00B81A6A"/>
    <w:rsid w:val="00B85380"/>
    <w:rsid w:val="00B92D0C"/>
    <w:rsid w:val="00BA0683"/>
    <w:rsid w:val="00BA22B6"/>
    <w:rsid w:val="00BB59BA"/>
    <w:rsid w:val="00BC1DCB"/>
    <w:rsid w:val="00BC2FDC"/>
    <w:rsid w:val="00BD04FF"/>
    <w:rsid w:val="00BD194C"/>
    <w:rsid w:val="00BD5B17"/>
    <w:rsid w:val="00BE2A04"/>
    <w:rsid w:val="00BF05E3"/>
    <w:rsid w:val="00BF073F"/>
    <w:rsid w:val="00BF1603"/>
    <w:rsid w:val="00BF1BE7"/>
    <w:rsid w:val="00BF1D3D"/>
    <w:rsid w:val="00BF37DF"/>
    <w:rsid w:val="00BF495F"/>
    <w:rsid w:val="00C06A59"/>
    <w:rsid w:val="00C07A09"/>
    <w:rsid w:val="00C1008B"/>
    <w:rsid w:val="00C10D90"/>
    <w:rsid w:val="00C11529"/>
    <w:rsid w:val="00C12460"/>
    <w:rsid w:val="00C14B56"/>
    <w:rsid w:val="00C168CA"/>
    <w:rsid w:val="00C214CE"/>
    <w:rsid w:val="00C21882"/>
    <w:rsid w:val="00C25E12"/>
    <w:rsid w:val="00C5463A"/>
    <w:rsid w:val="00C62165"/>
    <w:rsid w:val="00C71D22"/>
    <w:rsid w:val="00C73F43"/>
    <w:rsid w:val="00C90B4C"/>
    <w:rsid w:val="00C920B5"/>
    <w:rsid w:val="00C94920"/>
    <w:rsid w:val="00C9495E"/>
    <w:rsid w:val="00CA0A03"/>
    <w:rsid w:val="00CA19A6"/>
    <w:rsid w:val="00CA5836"/>
    <w:rsid w:val="00CA6132"/>
    <w:rsid w:val="00CA661F"/>
    <w:rsid w:val="00CB36EF"/>
    <w:rsid w:val="00CB3E9F"/>
    <w:rsid w:val="00CC0B62"/>
    <w:rsid w:val="00CC1072"/>
    <w:rsid w:val="00CC230E"/>
    <w:rsid w:val="00CC5B6A"/>
    <w:rsid w:val="00CC6E8E"/>
    <w:rsid w:val="00CC77D1"/>
    <w:rsid w:val="00CC78D5"/>
    <w:rsid w:val="00CD3022"/>
    <w:rsid w:val="00CD32A5"/>
    <w:rsid w:val="00CD426D"/>
    <w:rsid w:val="00CD786B"/>
    <w:rsid w:val="00CE0EAC"/>
    <w:rsid w:val="00CE2FEB"/>
    <w:rsid w:val="00CF1761"/>
    <w:rsid w:val="00CF3B31"/>
    <w:rsid w:val="00CF5149"/>
    <w:rsid w:val="00D00E3C"/>
    <w:rsid w:val="00D132E8"/>
    <w:rsid w:val="00D149AC"/>
    <w:rsid w:val="00D165B3"/>
    <w:rsid w:val="00D20085"/>
    <w:rsid w:val="00D22261"/>
    <w:rsid w:val="00D36217"/>
    <w:rsid w:val="00D37E21"/>
    <w:rsid w:val="00D46541"/>
    <w:rsid w:val="00D54182"/>
    <w:rsid w:val="00D62C34"/>
    <w:rsid w:val="00D70E15"/>
    <w:rsid w:val="00D71B44"/>
    <w:rsid w:val="00D90602"/>
    <w:rsid w:val="00DA1A89"/>
    <w:rsid w:val="00DA403D"/>
    <w:rsid w:val="00DA5F1A"/>
    <w:rsid w:val="00DB1AB2"/>
    <w:rsid w:val="00DB4463"/>
    <w:rsid w:val="00DB59B4"/>
    <w:rsid w:val="00DB66E9"/>
    <w:rsid w:val="00DB6BE1"/>
    <w:rsid w:val="00DB6E62"/>
    <w:rsid w:val="00DC3ADC"/>
    <w:rsid w:val="00DC66B0"/>
    <w:rsid w:val="00DC70ED"/>
    <w:rsid w:val="00DD0714"/>
    <w:rsid w:val="00DD09B2"/>
    <w:rsid w:val="00DD0B91"/>
    <w:rsid w:val="00DD21F8"/>
    <w:rsid w:val="00DD2F0F"/>
    <w:rsid w:val="00DD4C5F"/>
    <w:rsid w:val="00DE0EDD"/>
    <w:rsid w:val="00DE471A"/>
    <w:rsid w:val="00DE52F6"/>
    <w:rsid w:val="00DF2BEF"/>
    <w:rsid w:val="00DF588C"/>
    <w:rsid w:val="00DF78D9"/>
    <w:rsid w:val="00E0006F"/>
    <w:rsid w:val="00E04D5D"/>
    <w:rsid w:val="00E05FBB"/>
    <w:rsid w:val="00E06DD4"/>
    <w:rsid w:val="00E10995"/>
    <w:rsid w:val="00E119D1"/>
    <w:rsid w:val="00E16FAB"/>
    <w:rsid w:val="00E1771C"/>
    <w:rsid w:val="00E23EC3"/>
    <w:rsid w:val="00E24F86"/>
    <w:rsid w:val="00E2645A"/>
    <w:rsid w:val="00E304EA"/>
    <w:rsid w:val="00E31B94"/>
    <w:rsid w:val="00E32864"/>
    <w:rsid w:val="00E476DB"/>
    <w:rsid w:val="00E51F3F"/>
    <w:rsid w:val="00E639BE"/>
    <w:rsid w:val="00E678B8"/>
    <w:rsid w:val="00E70C0A"/>
    <w:rsid w:val="00E70D95"/>
    <w:rsid w:val="00E75163"/>
    <w:rsid w:val="00E9055F"/>
    <w:rsid w:val="00E95379"/>
    <w:rsid w:val="00E963FF"/>
    <w:rsid w:val="00E96D59"/>
    <w:rsid w:val="00EA35C1"/>
    <w:rsid w:val="00EA45D3"/>
    <w:rsid w:val="00EB128F"/>
    <w:rsid w:val="00EB6492"/>
    <w:rsid w:val="00EC1C53"/>
    <w:rsid w:val="00EC3392"/>
    <w:rsid w:val="00EC4BFD"/>
    <w:rsid w:val="00EC711C"/>
    <w:rsid w:val="00ED1534"/>
    <w:rsid w:val="00ED2B8E"/>
    <w:rsid w:val="00ED522C"/>
    <w:rsid w:val="00ED6AD4"/>
    <w:rsid w:val="00EF72A8"/>
    <w:rsid w:val="00EF72C5"/>
    <w:rsid w:val="00F00D74"/>
    <w:rsid w:val="00F0254D"/>
    <w:rsid w:val="00F0271D"/>
    <w:rsid w:val="00F03FB6"/>
    <w:rsid w:val="00F040D1"/>
    <w:rsid w:val="00F159A5"/>
    <w:rsid w:val="00F15D96"/>
    <w:rsid w:val="00F168E7"/>
    <w:rsid w:val="00F16DD7"/>
    <w:rsid w:val="00F174E4"/>
    <w:rsid w:val="00F20106"/>
    <w:rsid w:val="00F23D14"/>
    <w:rsid w:val="00F300C4"/>
    <w:rsid w:val="00F303C5"/>
    <w:rsid w:val="00F44410"/>
    <w:rsid w:val="00F44776"/>
    <w:rsid w:val="00F46366"/>
    <w:rsid w:val="00F46AB2"/>
    <w:rsid w:val="00F46D0B"/>
    <w:rsid w:val="00F560EF"/>
    <w:rsid w:val="00F61DCF"/>
    <w:rsid w:val="00F63D01"/>
    <w:rsid w:val="00F70299"/>
    <w:rsid w:val="00F71634"/>
    <w:rsid w:val="00F7231E"/>
    <w:rsid w:val="00F72A90"/>
    <w:rsid w:val="00F72E51"/>
    <w:rsid w:val="00F73849"/>
    <w:rsid w:val="00F73DB5"/>
    <w:rsid w:val="00F74E71"/>
    <w:rsid w:val="00F75D7B"/>
    <w:rsid w:val="00F75F6B"/>
    <w:rsid w:val="00F77A39"/>
    <w:rsid w:val="00F86B0E"/>
    <w:rsid w:val="00F87B79"/>
    <w:rsid w:val="00F913AA"/>
    <w:rsid w:val="00F92494"/>
    <w:rsid w:val="00F92B29"/>
    <w:rsid w:val="00F95BFE"/>
    <w:rsid w:val="00F96B96"/>
    <w:rsid w:val="00F97ACC"/>
    <w:rsid w:val="00FB0D70"/>
    <w:rsid w:val="00FB4319"/>
    <w:rsid w:val="00FC0062"/>
    <w:rsid w:val="00FC789A"/>
    <w:rsid w:val="00FD1B66"/>
    <w:rsid w:val="00FD5799"/>
    <w:rsid w:val="00FD7F00"/>
    <w:rsid w:val="00FE6BAF"/>
    <w:rsid w:val="00FF78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Indent 2" w:uiPriority="0"/>
    <w:lsdException w:name="Hyperlink" w:unhideWhenUsed="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55D"/>
    <w:pPr>
      <w:widowControl w:val="0"/>
      <w:autoSpaceDE w:val="0"/>
      <w:autoSpaceDN w:val="0"/>
      <w:adjustRightInd w:val="0"/>
      <w:spacing w:after="0" w:line="240" w:lineRule="auto"/>
    </w:pPr>
    <w:rPr>
      <w:rFonts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BF05E3"/>
    <w:pPr>
      <w:jc w:val="both"/>
    </w:pPr>
  </w:style>
  <w:style w:type="paragraph" w:customStyle="1" w:styleId="Style2">
    <w:name w:val="Style2"/>
    <w:basedOn w:val="a"/>
    <w:uiPriority w:val="99"/>
    <w:rsid w:val="00BF05E3"/>
  </w:style>
  <w:style w:type="paragraph" w:customStyle="1" w:styleId="Style3">
    <w:name w:val="Style3"/>
    <w:basedOn w:val="a"/>
    <w:uiPriority w:val="99"/>
    <w:rsid w:val="00BF05E3"/>
    <w:pPr>
      <w:spacing w:line="321" w:lineRule="exact"/>
      <w:ind w:firstLine="706"/>
      <w:jc w:val="both"/>
    </w:pPr>
  </w:style>
  <w:style w:type="paragraph" w:customStyle="1" w:styleId="Style4">
    <w:name w:val="Style4"/>
    <w:basedOn w:val="a"/>
    <w:uiPriority w:val="99"/>
    <w:rsid w:val="00BF05E3"/>
  </w:style>
  <w:style w:type="paragraph" w:customStyle="1" w:styleId="Style5">
    <w:name w:val="Style5"/>
    <w:basedOn w:val="a"/>
    <w:uiPriority w:val="99"/>
    <w:rsid w:val="00BF05E3"/>
  </w:style>
  <w:style w:type="paragraph" w:customStyle="1" w:styleId="Style6">
    <w:name w:val="Style6"/>
    <w:basedOn w:val="a"/>
    <w:uiPriority w:val="99"/>
    <w:rsid w:val="00BF05E3"/>
  </w:style>
  <w:style w:type="paragraph" w:customStyle="1" w:styleId="Style7">
    <w:name w:val="Style7"/>
    <w:basedOn w:val="a"/>
    <w:uiPriority w:val="99"/>
    <w:rsid w:val="00BF05E3"/>
    <w:pPr>
      <w:spacing w:line="322" w:lineRule="exact"/>
      <w:ind w:firstLine="686"/>
    </w:pPr>
  </w:style>
  <w:style w:type="paragraph" w:customStyle="1" w:styleId="Style8">
    <w:name w:val="Style8"/>
    <w:basedOn w:val="a"/>
    <w:uiPriority w:val="99"/>
    <w:rsid w:val="00BF05E3"/>
  </w:style>
  <w:style w:type="paragraph" w:customStyle="1" w:styleId="Style9">
    <w:name w:val="Style9"/>
    <w:basedOn w:val="a"/>
    <w:uiPriority w:val="99"/>
    <w:rsid w:val="00BF05E3"/>
    <w:pPr>
      <w:spacing w:line="317" w:lineRule="exact"/>
      <w:ind w:firstLine="686"/>
    </w:pPr>
  </w:style>
  <w:style w:type="paragraph" w:customStyle="1" w:styleId="Style10">
    <w:name w:val="Style10"/>
    <w:basedOn w:val="a"/>
    <w:uiPriority w:val="99"/>
    <w:rsid w:val="00BF05E3"/>
    <w:pPr>
      <w:spacing w:line="322" w:lineRule="exact"/>
      <w:ind w:firstLine="552"/>
      <w:jc w:val="both"/>
    </w:pPr>
  </w:style>
  <w:style w:type="paragraph" w:customStyle="1" w:styleId="Style11">
    <w:name w:val="Style11"/>
    <w:basedOn w:val="a"/>
    <w:uiPriority w:val="99"/>
    <w:rsid w:val="00BF05E3"/>
    <w:pPr>
      <w:spacing w:line="326" w:lineRule="exact"/>
      <w:ind w:firstLine="552"/>
      <w:jc w:val="both"/>
    </w:pPr>
  </w:style>
  <w:style w:type="paragraph" w:customStyle="1" w:styleId="Style12">
    <w:name w:val="Style12"/>
    <w:basedOn w:val="a"/>
    <w:uiPriority w:val="99"/>
    <w:rsid w:val="00BF05E3"/>
    <w:pPr>
      <w:spacing w:line="326" w:lineRule="exact"/>
    </w:pPr>
  </w:style>
  <w:style w:type="paragraph" w:customStyle="1" w:styleId="Style13">
    <w:name w:val="Style13"/>
    <w:basedOn w:val="a"/>
    <w:uiPriority w:val="99"/>
    <w:rsid w:val="00BF05E3"/>
  </w:style>
  <w:style w:type="paragraph" w:customStyle="1" w:styleId="Style14">
    <w:name w:val="Style14"/>
    <w:basedOn w:val="a"/>
    <w:uiPriority w:val="99"/>
    <w:rsid w:val="00BF05E3"/>
    <w:pPr>
      <w:spacing w:line="317" w:lineRule="exact"/>
      <w:ind w:firstLine="461"/>
      <w:jc w:val="both"/>
    </w:pPr>
  </w:style>
  <w:style w:type="paragraph" w:customStyle="1" w:styleId="Style15">
    <w:name w:val="Style15"/>
    <w:basedOn w:val="a"/>
    <w:uiPriority w:val="99"/>
    <w:rsid w:val="00BF05E3"/>
  </w:style>
  <w:style w:type="paragraph" w:customStyle="1" w:styleId="Style16">
    <w:name w:val="Style16"/>
    <w:basedOn w:val="a"/>
    <w:uiPriority w:val="99"/>
    <w:rsid w:val="00BF05E3"/>
    <w:pPr>
      <w:spacing w:line="274" w:lineRule="exact"/>
    </w:pPr>
  </w:style>
  <w:style w:type="paragraph" w:customStyle="1" w:styleId="Style17">
    <w:name w:val="Style17"/>
    <w:basedOn w:val="a"/>
    <w:uiPriority w:val="99"/>
    <w:rsid w:val="00BF05E3"/>
  </w:style>
  <w:style w:type="paragraph" w:customStyle="1" w:styleId="Style18">
    <w:name w:val="Style18"/>
    <w:basedOn w:val="a"/>
    <w:uiPriority w:val="99"/>
    <w:rsid w:val="00BF05E3"/>
    <w:pPr>
      <w:spacing w:line="317" w:lineRule="exact"/>
    </w:pPr>
  </w:style>
  <w:style w:type="paragraph" w:customStyle="1" w:styleId="Style19">
    <w:name w:val="Style19"/>
    <w:basedOn w:val="a"/>
    <w:uiPriority w:val="99"/>
    <w:rsid w:val="00BF05E3"/>
    <w:pPr>
      <w:spacing w:line="317" w:lineRule="exact"/>
      <w:ind w:firstLine="710"/>
      <w:jc w:val="both"/>
    </w:pPr>
  </w:style>
  <w:style w:type="paragraph" w:customStyle="1" w:styleId="Style20">
    <w:name w:val="Style20"/>
    <w:basedOn w:val="a"/>
    <w:uiPriority w:val="99"/>
    <w:rsid w:val="00BF05E3"/>
    <w:pPr>
      <w:spacing w:line="254" w:lineRule="exact"/>
    </w:pPr>
  </w:style>
  <w:style w:type="paragraph" w:customStyle="1" w:styleId="Style21">
    <w:name w:val="Style21"/>
    <w:basedOn w:val="a"/>
    <w:uiPriority w:val="99"/>
    <w:rsid w:val="00BF05E3"/>
    <w:pPr>
      <w:spacing w:line="317" w:lineRule="exact"/>
      <w:ind w:firstLine="744"/>
      <w:jc w:val="both"/>
    </w:pPr>
  </w:style>
  <w:style w:type="paragraph" w:customStyle="1" w:styleId="Style22">
    <w:name w:val="Style22"/>
    <w:basedOn w:val="a"/>
    <w:uiPriority w:val="99"/>
    <w:rsid w:val="00BF05E3"/>
    <w:pPr>
      <w:spacing w:line="269" w:lineRule="exact"/>
      <w:ind w:firstLine="77"/>
    </w:pPr>
  </w:style>
  <w:style w:type="paragraph" w:customStyle="1" w:styleId="Style23">
    <w:name w:val="Style23"/>
    <w:basedOn w:val="a"/>
    <w:uiPriority w:val="99"/>
    <w:rsid w:val="00BF05E3"/>
  </w:style>
  <w:style w:type="paragraph" w:customStyle="1" w:styleId="Style24">
    <w:name w:val="Style24"/>
    <w:basedOn w:val="a"/>
    <w:uiPriority w:val="99"/>
    <w:rsid w:val="00BF05E3"/>
    <w:pPr>
      <w:spacing w:line="278" w:lineRule="exact"/>
      <w:jc w:val="center"/>
    </w:pPr>
  </w:style>
  <w:style w:type="paragraph" w:customStyle="1" w:styleId="Style25">
    <w:name w:val="Style25"/>
    <w:basedOn w:val="a"/>
    <w:uiPriority w:val="99"/>
    <w:rsid w:val="00BF05E3"/>
  </w:style>
  <w:style w:type="paragraph" w:customStyle="1" w:styleId="Style26">
    <w:name w:val="Style26"/>
    <w:basedOn w:val="a"/>
    <w:uiPriority w:val="99"/>
    <w:rsid w:val="00BF05E3"/>
    <w:pPr>
      <w:spacing w:line="319" w:lineRule="exact"/>
      <w:jc w:val="center"/>
    </w:pPr>
  </w:style>
  <w:style w:type="paragraph" w:customStyle="1" w:styleId="Style27">
    <w:name w:val="Style27"/>
    <w:basedOn w:val="a"/>
    <w:uiPriority w:val="99"/>
    <w:rsid w:val="00BF05E3"/>
    <w:pPr>
      <w:spacing w:line="269" w:lineRule="exact"/>
    </w:pPr>
  </w:style>
  <w:style w:type="paragraph" w:customStyle="1" w:styleId="Style28">
    <w:name w:val="Style28"/>
    <w:basedOn w:val="a"/>
    <w:uiPriority w:val="99"/>
    <w:rsid w:val="00BF05E3"/>
  </w:style>
  <w:style w:type="paragraph" w:customStyle="1" w:styleId="Style29">
    <w:name w:val="Style29"/>
    <w:basedOn w:val="a"/>
    <w:uiPriority w:val="99"/>
    <w:rsid w:val="00BF05E3"/>
    <w:pPr>
      <w:spacing w:line="250" w:lineRule="exact"/>
    </w:pPr>
  </w:style>
  <w:style w:type="paragraph" w:customStyle="1" w:styleId="Style30">
    <w:name w:val="Style30"/>
    <w:basedOn w:val="a"/>
    <w:uiPriority w:val="99"/>
    <w:rsid w:val="00BF05E3"/>
  </w:style>
  <w:style w:type="paragraph" w:customStyle="1" w:styleId="Style31">
    <w:name w:val="Style31"/>
    <w:basedOn w:val="a"/>
    <w:uiPriority w:val="99"/>
    <w:rsid w:val="00BF05E3"/>
    <w:pPr>
      <w:spacing w:line="322" w:lineRule="exact"/>
      <w:ind w:firstLine="389"/>
      <w:jc w:val="both"/>
    </w:pPr>
  </w:style>
  <w:style w:type="paragraph" w:customStyle="1" w:styleId="Style32">
    <w:name w:val="Style32"/>
    <w:basedOn w:val="a"/>
    <w:uiPriority w:val="99"/>
    <w:rsid w:val="00BF05E3"/>
  </w:style>
  <w:style w:type="paragraph" w:customStyle="1" w:styleId="Style33">
    <w:name w:val="Style33"/>
    <w:basedOn w:val="a"/>
    <w:uiPriority w:val="99"/>
    <w:rsid w:val="00BF05E3"/>
    <w:pPr>
      <w:spacing w:line="317" w:lineRule="exact"/>
    </w:pPr>
  </w:style>
  <w:style w:type="paragraph" w:customStyle="1" w:styleId="Style34">
    <w:name w:val="Style34"/>
    <w:basedOn w:val="a"/>
    <w:uiPriority w:val="99"/>
    <w:rsid w:val="00BF05E3"/>
  </w:style>
  <w:style w:type="paragraph" w:customStyle="1" w:styleId="Style35">
    <w:name w:val="Style35"/>
    <w:basedOn w:val="a"/>
    <w:uiPriority w:val="99"/>
    <w:rsid w:val="00BF05E3"/>
    <w:pPr>
      <w:spacing w:line="269" w:lineRule="exact"/>
      <w:ind w:firstLine="250"/>
    </w:pPr>
  </w:style>
  <w:style w:type="paragraph" w:customStyle="1" w:styleId="Style36">
    <w:name w:val="Style36"/>
    <w:basedOn w:val="a"/>
    <w:uiPriority w:val="99"/>
    <w:rsid w:val="00BF05E3"/>
  </w:style>
  <w:style w:type="paragraph" w:customStyle="1" w:styleId="Style37">
    <w:name w:val="Style37"/>
    <w:basedOn w:val="a"/>
    <w:uiPriority w:val="99"/>
    <w:rsid w:val="00BF05E3"/>
    <w:pPr>
      <w:spacing w:line="317" w:lineRule="exact"/>
      <w:ind w:firstLine="715"/>
    </w:pPr>
  </w:style>
  <w:style w:type="paragraph" w:customStyle="1" w:styleId="Style38">
    <w:name w:val="Style38"/>
    <w:basedOn w:val="a"/>
    <w:uiPriority w:val="99"/>
    <w:rsid w:val="00BF05E3"/>
    <w:pPr>
      <w:spacing w:line="322" w:lineRule="exact"/>
      <w:jc w:val="center"/>
    </w:pPr>
  </w:style>
  <w:style w:type="paragraph" w:customStyle="1" w:styleId="Style39">
    <w:name w:val="Style39"/>
    <w:basedOn w:val="a"/>
    <w:uiPriority w:val="99"/>
    <w:rsid w:val="00BF05E3"/>
    <w:pPr>
      <w:spacing w:line="274" w:lineRule="exact"/>
      <w:ind w:firstLine="331"/>
    </w:pPr>
  </w:style>
  <w:style w:type="paragraph" w:customStyle="1" w:styleId="Style40">
    <w:name w:val="Style40"/>
    <w:basedOn w:val="a"/>
    <w:uiPriority w:val="99"/>
    <w:rsid w:val="00BF05E3"/>
    <w:pPr>
      <w:spacing w:line="320" w:lineRule="exact"/>
      <w:ind w:firstLine="758"/>
      <w:jc w:val="both"/>
    </w:pPr>
  </w:style>
  <w:style w:type="paragraph" w:customStyle="1" w:styleId="Style41">
    <w:name w:val="Style41"/>
    <w:basedOn w:val="a"/>
    <w:uiPriority w:val="99"/>
    <w:rsid w:val="00BF05E3"/>
    <w:pPr>
      <w:spacing w:line="322" w:lineRule="exact"/>
    </w:pPr>
  </w:style>
  <w:style w:type="character" w:customStyle="1" w:styleId="FontStyle43">
    <w:name w:val="Font Style43"/>
    <w:basedOn w:val="a0"/>
    <w:uiPriority w:val="99"/>
    <w:rsid w:val="00BF05E3"/>
    <w:rPr>
      <w:rFonts w:ascii="Times New Roman" w:hAnsi="Times New Roman" w:cs="Times New Roman"/>
      <w:sz w:val="24"/>
      <w:szCs w:val="24"/>
    </w:rPr>
  </w:style>
  <w:style w:type="character" w:customStyle="1" w:styleId="FontStyle44">
    <w:name w:val="Font Style44"/>
    <w:basedOn w:val="a0"/>
    <w:uiPriority w:val="99"/>
    <w:rsid w:val="00BF05E3"/>
    <w:rPr>
      <w:rFonts w:ascii="Times New Roman" w:hAnsi="Times New Roman" w:cs="Times New Roman"/>
      <w:b/>
      <w:bCs/>
      <w:sz w:val="24"/>
      <w:szCs w:val="24"/>
    </w:rPr>
  </w:style>
  <w:style w:type="character" w:customStyle="1" w:styleId="FontStyle45">
    <w:name w:val="Font Style45"/>
    <w:basedOn w:val="a0"/>
    <w:uiPriority w:val="99"/>
    <w:rsid w:val="00BF05E3"/>
    <w:rPr>
      <w:rFonts w:ascii="Times New Roman" w:hAnsi="Times New Roman" w:cs="Times New Roman"/>
      <w:i/>
      <w:iCs/>
      <w:sz w:val="24"/>
      <w:szCs w:val="24"/>
    </w:rPr>
  </w:style>
  <w:style w:type="character" w:customStyle="1" w:styleId="FontStyle46">
    <w:name w:val="Font Style46"/>
    <w:basedOn w:val="a0"/>
    <w:uiPriority w:val="99"/>
    <w:rsid w:val="00BF05E3"/>
    <w:rPr>
      <w:rFonts w:ascii="Times New Roman" w:hAnsi="Times New Roman" w:cs="Times New Roman"/>
      <w:sz w:val="22"/>
      <w:szCs w:val="22"/>
    </w:rPr>
  </w:style>
  <w:style w:type="character" w:customStyle="1" w:styleId="FontStyle47">
    <w:name w:val="Font Style47"/>
    <w:basedOn w:val="a0"/>
    <w:uiPriority w:val="99"/>
    <w:rsid w:val="00BF05E3"/>
    <w:rPr>
      <w:rFonts w:ascii="Times New Roman" w:hAnsi="Times New Roman" w:cs="Times New Roman"/>
      <w:sz w:val="18"/>
      <w:szCs w:val="18"/>
    </w:rPr>
  </w:style>
  <w:style w:type="character" w:customStyle="1" w:styleId="FontStyle48">
    <w:name w:val="Font Style48"/>
    <w:basedOn w:val="a0"/>
    <w:uiPriority w:val="99"/>
    <w:rsid w:val="00BF05E3"/>
    <w:rPr>
      <w:rFonts w:ascii="Times New Roman" w:hAnsi="Times New Roman" w:cs="Times New Roman"/>
      <w:i/>
      <w:iCs/>
      <w:sz w:val="18"/>
      <w:szCs w:val="18"/>
    </w:rPr>
  </w:style>
  <w:style w:type="character" w:customStyle="1" w:styleId="FontStyle49">
    <w:name w:val="Font Style49"/>
    <w:basedOn w:val="a0"/>
    <w:uiPriority w:val="99"/>
    <w:rsid w:val="00BF05E3"/>
    <w:rPr>
      <w:rFonts w:ascii="Century Gothic" w:hAnsi="Century Gothic" w:cs="Century Gothic"/>
      <w:sz w:val="8"/>
      <w:szCs w:val="8"/>
    </w:rPr>
  </w:style>
  <w:style w:type="character" w:customStyle="1" w:styleId="FontStyle50">
    <w:name w:val="Font Style50"/>
    <w:basedOn w:val="a0"/>
    <w:uiPriority w:val="99"/>
    <w:rsid w:val="00BF05E3"/>
    <w:rPr>
      <w:rFonts w:ascii="Times New Roman" w:hAnsi="Times New Roman" w:cs="Times New Roman"/>
      <w:b/>
      <w:bCs/>
      <w:i/>
      <w:iCs/>
      <w:sz w:val="24"/>
      <w:szCs w:val="24"/>
    </w:rPr>
  </w:style>
  <w:style w:type="character" w:customStyle="1" w:styleId="FontStyle51">
    <w:name w:val="Font Style51"/>
    <w:basedOn w:val="a0"/>
    <w:uiPriority w:val="99"/>
    <w:rsid w:val="00BF05E3"/>
    <w:rPr>
      <w:rFonts w:ascii="Times New Roman" w:hAnsi="Times New Roman" w:cs="Times New Roman"/>
      <w:i/>
      <w:iCs/>
      <w:sz w:val="24"/>
      <w:szCs w:val="24"/>
    </w:rPr>
  </w:style>
  <w:style w:type="character" w:customStyle="1" w:styleId="FontStyle52">
    <w:name w:val="Font Style52"/>
    <w:basedOn w:val="a0"/>
    <w:uiPriority w:val="99"/>
    <w:rsid w:val="00BF05E3"/>
    <w:rPr>
      <w:rFonts w:ascii="Times New Roman" w:hAnsi="Times New Roman" w:cs="Times New Roman"/>
      <w:b/>
      <w:bCs/>
      <w:w w:val="30"/>
      <w:sz w:val="8"/>
      <w:szCs w:val="8"/>
    </w:rPr>
  </w:style>
  <w:style w:type="character" w:customStyle="1" w:styleId="FontStyle53">
    <w:name w:val="Font Style53"/>
    <w:basedOn w:val="a0"/>
    <w:uiPriority w:val="99"/>
    <w:rsid w:val="00BF05E3"/>
    <w:rPr>
      <w:rFonts w:ascii="Times New Roman" w:hAnsi="Times New Roman" w:cs="Times New Roman"/>
      <w:b/>
      <w:bCs/>
      <w:i/>
      <w:iCs/>
      <w:sz w:val="24"/>
      <w:szCs w:val="24"/>
    </w:rPr>
  </w:style>
  <w:style w:type="character" w:customStyle="1" w:styleId="FontStyle54">
    <w:name w:val="Font Style54"/>
    <w:basedOn w:val="a0"/>
    <w:uiPriority w:val="99"/>
    <w:rsid w:val="00BF05E3"/>
    <w:rPr>
      <w:rFonts w:ascii="Times New Roman" w:hAnsi="Times New Roman" w:cs="Times New Roman"/>
      <w:i/>
      <w:iCs/>
      <w:sz w:val="22"/>
      <w:szCs w:val="22"/>
    </w:rPr>
  </w:style>
  <w:style w:type="character" w:customStyle="1" w:styleId="FontStyle55">
    <w:name w:val="Font Style55"/>
    <w:basedOn w:val="a0"/>
    <w:uiPriority w:val="99"/>
    <w:rsid w:val="00BF05E3"/>
    <w:rPr>
      <w:rFonts w:ascii="Times New Roman" w:hAnsi="Times New Roman" w:cs="Times New Roman"/>
      <w:sz w:val="22"/>
      <w:szCs w:val="22"/>
    </w:rPr>
  </w:style>
  <w:style w:type="character" w:customStyle="1" w:styleId="FontStyle56">
    <w:name w:val="Font Style56"/>
    <w:basedOn w:val="a0"/>
    <w:uiPriority w:val="99"/>
    <w:rsid w:val="00BF05E3"/>
    <w:rPr>
      <w:rFonts w:ascii="Times New Roman" w:hAnsi="Times New Roman" w:cs="Times New Roman"/>
      <w:sz w:val="18"/>
      <w:szCs w:val="18"/>
    </w:rPr>
  </w:style>
  <w:style w:type="character" w:customStyle="1" w:styleId="FontStyle57">
    <w:name w:val="Font Style57"/>
    <w:basedOn w:val="a0"/>
    <w:uiPriority w:val="99"/>
    <w:rsid w:val="00BF05E3"/>
    <w:rPr>
      <w:rFonts w:ascii="Times New Roman" w:hAnsi="Times New Roman" w:cs="Times New Roman"/>
      <w:sz w:val="24"/>
      <w:szCs w:val="24"/>
    </w:rPr>
  </w:style>
  <w:style w:type="character" w:customStyle="1" w:styleId="FontStyle58">
    <w:name w:val="Font Style58"/>
    <w:basedOn w:val="a0"/>
    <w:uiPriority w:val="99"/>
    <w:rsid w:val="00BF05E3"/>
    <w:rPr>
      <w:rFonts w:ascii="Times New Roman" w:hAnsi="Times New Roman" w:cs="Times New Roman"/>
      <w:spacing w:val="-10"/>
      <w:sz w:val="26"/>
      <w:szCs w:val="26"/>
    </w:rPr>
  </w:style>
  <w:style w:type="character" w:customStyle="1" w:styleId="FontStyle59">
    <w:name w:val="Font Style59"/>
    <w:basedOn w:val="a0"/>
    <w:uiPriority w:val="99"/>
    <w:rsid w:val="00BF05E3"/>
    <w:rPr>
      <w:rFonts w:ascii="Times New Roman" w:hAnsi="Times New Roman" w:cs="Times New Roman"/>
      <w:sz w:val="16"/>
      <w:szCs w:val="16"/>
    </w:rPr>
  </w:style>
  <w:style w:type="character" w:customStyle="1" w:styleId="FontStyle60">
    <w:name w:val="Font Style60"/>
    <w:basedOn w:val="a0"/>
    <w:uiPriority w:val="99"/>
    <w:rsid w:val="00BF05E3"/>
    <w:rPr>
      <w:rFonts w:ascii="Times New Roman" w:hAnsi="Times New Roman" w:cs="Times New Roman"/>
      <w:sz w:val="24"/>
      <w:szCs w:val="24"/>
    </w:rPr>
  </w:style>
  <w:style w:type="character" w:styleId="a3">
    <w:name w:val="Hyperlink"/>
    <w:basedOn w:val="a0"/>
    <w:uiPriority w:val="99"/>
    <w:rsid w:val="00BF05E3"/>
    <w:rPr>
      <w:color w:val="0066CC"/>
      <w:u w:val="single"/>
    </w:rPr>
  </w:style>
  <w:style w:type="paragraph" w:styleId="a4">
    <w:name w:val="Balloon Text"/>
    <w:basedOn w:val="a"/>
    <w:link w:val="a5"/>
    <w:uiPriority w:val="99"/>
    <w:semiHidden/>
    <w:unhideWhenUsed/>
    <w:rsid w:val="00F87B79"/>
    <w:rPr>
      <w:rFonts w:ascii="Tahoma" w:hAnsi="Tahoma" w:cs="Tahoma"/>
      <w:sz w:val="16"/>
      <w:szCs w:val="16"/>
    </w:rPr>
  </w:style>
  <w:style w:type="character" w:customStyle="1" w:styleId="a5">
    <w:name w:val="Текст выноски Знак"/>
    <w:basedOn w:val="a0"/>
    <w:link w:val="a4"/>
    <w:uiPriority w:val="99"/>
    <w:semiHidden/>
    <w:rsid w:val="00F87B79"/>
    <w:rPr>
      <w:rFonts w:ascii="Tahoma" w:hAnsi="Tahoma" w:cs="Tahoma"/>
      <w:sz w:val="16"/>
      <w:szCs w:val="16"/>
    </w:rPr>
  </w:style>
  <w:style w:type="paragraph" w:styleId="2">
    <w:name w:val="Body Text Indent 2"/>
    <w:basedOn w:val="a"/>
    <w:link w:val="20"/>
    <w:rsid w:val="00256EF6"/>
    <w:pPr>
      <w:widowControl/>
      <w:autoSpaceDE/>
      <w:autoSpaceDN/>
      <w:adjustRightInd/>
      <w:spacing w:line="288" w:lineRule="auto"/>
      <w:ind w:left="4111"/>
    </w:pPr>
    <w:rPr>
      <w:rFonts w:ascii="Arial" w:eastAsia="Times New Roman" w:hAnsi="Arial"/>
      <w:sz w:val="28"/>
      <w:szCs w:val="20"/>
    </w:rPr>
  </w:style>
  <w:style w:type="character" w:customStyle="1" w:styleId="20">
    <w:name w:val="Основной текст с отступом 2 Знак"/>
    <w:basedOn w:val="a0"/>
    <w:link w:val="2"/>
    <w:rsid w:val="00256EF6"/>
    <w:rPr>
      <w:rFonts w:ascii="Arial" w:eastAsia="Times New Roman" w:hAnsi="Arial" w:cs="Times New Roman"/>
      <w:sz w:val="28"/>
      <w:szCs w:val="20"/>
    </w:rPr>
  </w:style>
  <w:style w:type="table" w:styleId="a6">
    <w:name w:val="Table Grid"/>
    <w:basedOn w:val="a1"/>
    <w:rsid w:val="006046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Основной текст_"/>
    <w:link w:val="21"/>
    <w:rsid w:val="00F72E51"/>
    <w:rPr>
      <w:sz w:val="26"/>
      <w:szCs w:val="26"/>
      <w:shd w:val="clear" w:color="auto" w:fill="FFFFFF"/>
    </w:rPr>
  </w:style>
  <w:style w:type="character" w:customStyle="1" w:styleId="1">
    <w:name w:val="Основной текст1"/>
    <w:rsid w:val="00F72E5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character" w:customStyle="1" w:styleId="125pt">
    <w:name w:val="Основной текст + 12;5 pt;Полужирный"/>
    <w:rsid w:val="00F72E51"/>
    <w:rPr>
      <w:rFonts w:ascii="Times New Roman" w:eastAsia="Times New Roman" w:hAnsi="Times New Roman" w:cs="Times New Roman"/>
      <w:b/>
      <w:bCs/>
      <w:i w:val="0"/>
      <w:iCs w:val="0"/>
      <w:smallCaps w:val="0"/>
      <w:strike w:val="0"/>
      <w:color w:val="000000"/>
      <w:spacing w:val="0"/>
      <w:w w:val="100"/>
      <w:position w:val="0"/>
      <w:sz w:val="25"/>
      <w:szCs w:val="25"/>
      <w:u w:val="none"/>
      <w:lang w:val="ru-RU"/>
    </w:rPr>
  </w:style>
  <w:style w:type="paragraph" w:customStyle="1" w:styleId="21">
    <w:name w:val="Основной текст2"/>
    <w:basedOn w:val="a"/>
    <w:link w:val="a7"/>
    <w:rsid w:val="00F72E51"/>
    <w:pPr>
      <w:shd w:val="clear" w:color="auto" w:fill="FFFFFF"/>
      <w:autoSpaceDE/>
      <w:autoSpaceDN/>
      <w:adjustRightInd/>
      <w:spacing w:before="420" w:line="482" w:lineRule="exact"/>
      <w:jc w:val="both"/>
    </w:pPr>
    <w:rPr>
      <w:rFonts w:hAnsiTheme="minorHAnsi" w:cstheme="minorBidi"/>
      <w:sz w:val="26"/>
      <w:szCs w:val="26"/>
      <w:shd w:val="clear" w:color="auto" w:fill="FFFFFF"/>
    </w:rPr>
  </w:style>
  <w:style w:type="character" w:customStyle="1" w:styleId="ArialNarrow">
    <w:name w:val="Основной текст + Arial Narrow"/>
    <w:rsid w:val="00F72E51"/>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rPr>
  </w:style>
  <w:style w:type="character" w:customStyle="1" w:styleId="FontStyle27">
    <w:name w:val="Font Style27"/>
    <w:basedOn w:val="a0"/>
    <w:uiPriority w:val="99"/>
    <w:rsid w:val="00447FA5"/>
    <w:rPr>
      <w:rFonts w:ascii="Times New Roman" w:hAnsi="Times New Roman" w:cs="Times New Roman"/>
      <w:sz w:val="26"/>
      <w:szCs w:val="26"/>
    </w:rPr>
  </w:style>
  <w:style w:type="character" w:customStyle="1" w:styleId="22">
    <w:name w:val="Основной текст (2)_"/>
    <w:basedOn w:val="a0"/>
    <w:link w:val="23"/>
    <w:rsid w:val="007F2FB1"/>
    <w:rPr>
      <w:rFonts w:eastAsia="Times New Roman" w:hAnsi="Times New Roman" w:cs="Times New Roman"/>
      <w:sz w:val="19"/>
      <w:szCs w:val="19"/>
      <w:shd w:val="clear" w:color="auto" w:fill="FFFFFF"/>
    </w:rPr>
  </w:style>
  <w:style w:type="paragraph" w:customStyle="1" w:styleId="23">
    <w:name w:val="Основной текст (2)"/>
    <w:basedOn w:val="a"/>
    <w:link w:val="22"/>
    <w:rsid w:val="007F2FB1"/>
    <w:pPr>
      <w:shd w:val="clear" w:color="auto" w:fill="FFFFFF"/>
      <w:autoSpaceDE/>
      <w:autoSpaceDN/>
      <w:adjustRightInd/>
      <w:spacing w:line="259" w:lineRule="exact"/>
      <w:jc w:val="both"/>
    </w:pPr>
    <w:rPr>
      <w:rFonts w:eastAsia="Times New Roman"/>
      <w:sz w:val="19"/>
      <w:szCs w:val="19"/>
    </w:rPr>
  </w:style>
  <w:style w:type="paragraph" w:customStyle="1" w:styleId="TableParagraph">
    <w:name w:val="Table Paragraph"/>
    <w:basedOn w:val="a"/>
    <w:uiPriority w:val="99"/>
    <w:rsid w:val="00C25E12"/>
    <w:pPr>
      <w:adjustRightInd/>
    </w:pPr>
    <w:rPr>
      <w:rFonts w:eastAsia="Times New Roman"/>
      <w:sz w:val="22"/>
      <w:szCs w:val="22"/>
    </w:rPr>
  </w:style>
  <w:style w:type="paragraph" w:styleId="a8">
    <w:name w:val="Normal (Web)"/>
    <w:basedOn w:val="a"/>
    <w:uiPriority w:val="99"/>
    <w:rsid w:val="00C25E12"/>
    <w:pPr>
      <w:widowControl/>
      <w:autoSpaceDE/>
      <w:autoSpaceDN/>
      <w:adjustRightInd/>
      <w:spacing w:before="100" w:beforeAutospacing="1" w:after="100" w:afterAutospacing="1"/>
    </w:pPr>
    <w:rPr>
      <w:rFonts w:eastAsia="Times New Roman"/>
    </w:rPr>
  </w:style>
  <w:style w:type="character" w:customStyle="1" w:styleId="FontStyle11">
    <w:name w:val="Font Style11"/>
    <w:uiPriority w:val="99"/>
    <w:rsid w:val="00016740"/>
    <w:rPr>
      <w:rFonts w:ascii="Cambria" w:hAnsi="Cambria" w:cs="Cambria"/>
      <w:spacing w:val="-10"/>
      <w:sz w:val="20"/>
      <w:szCs w:val="20"/>
    </w:rPr>
  </w:style>
  <w:style w:type="character" w:customStyle="1" w:styleId="FontStyle12">
    <w:name w:val="Font Style12"/>
    <w:uiPriority w:val="99"/>
    <w:rsid w:val="00016740"/>
    <w:rPr>
      <w:rFonts w:ascii="Cambria" w:hAnsi="Cambria" w:cs="Cambria"/>
      <w:b/>
      <w:bCs/>
      <w:spacing w:val="-10"/>
      <w:sz w:val="22"/>
      <w:szCs w:val="22"/>
    </w:rPr>
  </w:style>
  <w:style w:type="character" w:customStyle="1" w:styleId="FontStyle14">
    <w:name w:val="Font Style14"/>
    <w:uiPriority w:val="99"/>
    <w:rsid w:val="00016740"/>
    <w:rPr>
      <w:rFonts w:ascii="Cambria" w:hAnsi="Cambria" w:cs="Cambria"/>
      <w:b/>
      <w:bCs/>
      <w:spacing w:val="10"/>
      <w:sz w:val="36"/>
      <w:szCs w:val="36"/>
    </w:rPr>
  </w:style>
  <w:style w:type="paragraph" w:styleId="a9">
    <w:name w:val="List Paragraph"/>
    <w:basedOn w:val="a"/>
    <w:uiPriority w:val="34"/>
    <w:qFormat/>
    <w:rsid w:val="004E0CE9"/>
    <w:pPr>
      <w:widowControl/>
      <w:autoSpaceDE/>
      <w:autoSpaceDN/>
      <w:adjustRightInd/>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FontStyle13">
    <w:name w:val="Font Style13"/>
    <w:uiPriority w:val="99"/>
    <w:rsid w:val="008B6411"/>
    <w:rPr>
      <w:rFonts w:ascii="Arial Narrow" w:hAnsi="Arial Narrow" w:cs="Arial Narrow"/>
      <w:b/>
      <w:bCs/>
      <w:sz w:val="18"/>
      <w:szCs w:val="18"/>
    </w:rPr>
  </w:style>
  <w:style w:type="character" w:customStyle="1" w:styleId="FontStyle39">
    <w:name w:val="Font Style39"/>
    <w:uiPriority w:val="99"/>
    <w:rsid w:val="00B0681B"/>
    <w:rPr>
      <w:rFonts w:ascii="Century Schoolbook" w:hAnsi="Century Schoolbook" w:cs="Century Schoolbook"/>
      <w:b/>
      <w:bCs/>
      <w:sz w:val="20"/>
      <w:szCs w:val="20"/>
    </w:rPr>
  </w:style>
  <w:style w:type="paragraph" w:customStyle="1" w:styleId="aa">
    <w:name w:val="Знак Знак Знак Знак Знак Знак"/>
    <w:basedOn w:val="a"/>
    <w:autoRedefine/>
    <w:rsid w:val="002B6F84"/>
    <w:pPr>
      <w:widowControl/>
    </w:pPr>
    <w:rPr>
      <w:rFonts w:ascii="Arial" w:eastAsia="Times New Roman" w:hAnsi="Arial" w:cs="Arial"/>
      <w:sz w:val="20"/>
      <w:szCs w:val="20"/>
      <w:lang w:val="en-ZA" w:eastAsia="en-ZA"/>
    </w:rPr>
  </w:style>
  <w:style w:type="paragraph" w:styleId="24">
    <w:name w:val="Body Text 2"/>
    <w:basedOn w:val="a"/>
    <w:link w:val="25"/>
    <w:uiPriority w:val="99"/>
    <w:semiHidden/>
    <w:unhideWhenUsed/>
    <w:rsid w:val="002B6F84"/>
    <w:pPr>
      <w:spacing w:after="120" w:line="480" w:lineRule="auto"/>
    </w:pPr>
  </w:style>
  <w:style w:type="character" w:customStyle="1" w:styleId="25">
    <w:name w:val="Основной текст 2 Знак"/>
    <w:basedOn w:val="a0"/>
    <w:link w:val="24"/>
    <w:uiPriority w:val="99"/>
    <w:semiHidden/>
    <w:rsid w:val="002B6F84"/>
    <w:rPr>
      <w:rFonts w:hAnsi="Times New Roman" w:cs="Times New Roman"/>
      <w:sz w:val="24"/>
      <w:szCs w:val="24"/>
    </w:rPr>
  </w:style>
  <w:style w:type="paragraph" w:styleId="ab">
    <w:name w:val="Plain Text"/>
    <w:basedOn w:val="a"/>
    <w:link w:val="ac"/>
    <w:unhideWhenUsed/>
    <w:rsid w:val="00925A61"/>
    <w:pPr>
      <w:widowControl/>
      <w:autoSpaceDE/>
      <w:autoSpaceDN/>
      <w:adjustRightInd/>
    </w:pPr>
    <w:rPr>
      <w:rFonts w:ascii="Consolas" w:eastAsia="Times New Roman" w:hAnsi="Consolas"/>
      <w:sz w:val="21"/>
      <w:szCs w:val="21"/>
    </w:rPr>
  </w:style>
  <w:style w:type="character" w:customStyle="1" w:styleId="ac">
    <w:name w:val="Текст Знак"/>
    <w:basedOn w:val="a0"/>
    <w:link w:val="ab"/>
    <w:rsid w:val="00925A61"/>
    <w:rPr>
      <w:rFonts w:ascii="Consolas" w:eastAsia="Times New Roman" w:hAnsi="Consolas" w:cs="Times New Roman"/>
      <w:sz w:val="21"/>
      <w:szCs w:val="21"/>
    </w:rPr>
  </w:style>
  <w:style w:type="paragraph" w:customStyle="1" w:styleId="Default">
    <w:name w:val="Default"/>
    <w:rsid w:val="00E96D59"/>
    <w:pPr>
      <w:autoSpaceDE w:val="0"/>
      <w:autoSpaceDN w:val="0"/>
      <w:adjustRightInd w:val="0"/>
      <w:spacing w:after="0" w:line="240" w:lineRule="auto"/>
    </w:pPr>
    <w:rPr>
      <w:rFonts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Indent 2" w:uiPriority="0"/>
    <w:lsdException w:name="Hyperlink" w:unhideWhenUsed="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55D"/>
    <w:pPr>
      <w:widowControl w:val="0"/>
      <w:autoSpaceDE w:val="0"/>
      <w:autoSpaceDN w:val="0"/>
      <w:adjustRightInd w:val="0"/>
      <w:spacing w:after="0" w:line="240" w:lineRule="auto"/>
    </w:pPr>
    <w:rPr>
      <w:rFonts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BF05E3"/>
    <w:pPr>
      <w:jc w:val="both"/>
    </w:pPr>
  </w:style>
  <w:style w:type="paragraph" w:customStyle="1" w:styleId="Style2">
    <w:name w:val="Style2"/>
    <w:basedOn w:val="a"/>
    <w:uiPriority w:val="99"/>
    <w:rsid w:val="00BF05E3"/>
  </w:style>
  <w:style w:type="paragraph" w:customStyle="1" w:styleId="Style3">
    <w:name w:val="Style3"/>
    <w:basedOn w:val="a"/>
    <w:uiPriority w:val="99"/>
    <w:rsid w:val="00BF05E3"/>
    <w:pPr>
      <w:spacing w:line="321" w:lineRule="exact"/>
      <w:ind w:firstLine="706"/>
      <w:jc w:val="both"/>
    </w:pPr>
  </w:style>
  <w:style w:type="paragraph" w:customStyle="1" w:styleId="Style4">
    <w:name w:val="Style4"/>
    <w:basedOn w:val="a"/>
    <w:uiPriority w:val="99"/>
    <w:rsid w:val="00BF05E3"/>
  </w:style>
  <w:style w:type="paragraph" w:customStyle="1" w:styleId="Style5">
    <w:name w:val="Style5"/>
    <w:basedOn w:val="a"/>
    <w:uiPriority w:val="99"/>
    <w:rsid w:val="00BF05E3"/>
  </w:style>
  <w:style w:type="paragraph" w:customStyle="1" w:styleId="Style6">
    <w:name w:val="Style6"/>
    <w:basedOn w:val="a"/>
    <w:uiPriority w:val="99"/>
    <w:rsid w:val="00BF05E3"/>
  </w:style>
  <w:style w:type="paragraph" w:customStyle="1" w:styleId="Style7">
    <w:name w:val="Style7"/>
    <w:basedOn w:val="a"/>
    <w:uiPriority w:val="99"/>
    <w:rsid w:val="00BF05E3"/>
    <w:pPr>
      <w:spacing w:line="322" w:lineRule="exact"/>
      <w:ind w:firstLine="686"/>
    </w:pPr>
  </w:style>
  <w:style w:type="paragraph" w:customStyle="1" w:styleId="Style8">
    <w:name w:val="Style8"/>
    <w:basedOn w:val="a"/>
    <w:uiPriority w:val="99"/>
    <w:rsid w:val="00BF05E3"/>
  </w:style>
  <w:style w:type="paragraph" w:customStyle="1" w:styleId="Style9">
    <w:name w:val="Style9"/>
    <w:basedOn w:val="a"/>
    <w:uiPriority w:val="99"/>
    <w:rsid w:val="00BF05E3"/>
    <w:pPr>
      <w:spacing w:line="317" w:lineRule="exact"/>
      <w:ind w:firstLine="686"/>
    </w:pPr>
  </w:style>
  <w:style w:type="paragraph" w:customStyle="1" w:styleId="Style10">
    <w:name w:val="Style10"/>
    <w:basedOn w:val="a"/>
    <w:uiPriority w:val="99"/>
    <w:rsid w:val="00BF05E3"/>
    <w:pPr>
      <w:spacing w:line="322" w:lineRule="exact"/>
      <w:ind w:firstLine="552"/>
      <w:jc w:val="both"/>
    </w:pPr>
  </w:style>
  <w:style w:type="paragraph" w:customStyle="1" w:styleId="Style11">
    <w:name w:val="Style11"/>
    <w:basedOn w:val="a"/>
    <w:uiPriority w:val="99"/>
    <w:rsid w:val="00BF05E3"/>
    <w:pPr>
      <w:spacing w:line="326" w:lineRule="exact"/>
      <w:ind w:firstLine="552"/>
      <w:jc w:val="both"/>
    </w:pPr>
  </w:style>
  <w:style w:type="paragraph" w:customStyle="1" w:styleId="Style12">
    <w:name w:val="Style12"/>
    <w:basedOn w:val="a"/>
    <w:uiPriority w:val="99"/>
    <w:rsid w:val="00BF05E3"/>
    <w:pPr>
      <w:spacing w:line="326" w:lineRule="exact"/>
    </w:pPr>
  </w:style>
  <w:style w:type="paragraph" w:customStyle="1" w:styleId="Style13">
    <w:name w:val="Style13"/>
    <w:basedOn w:val="a"/>
    <w:uiPriority w:val="99"/>
    <w:rsid w:val="00BF05E3"/>
  </w:style>
  <w:style w:type="paragraph" w:customStyle="1" w:styleId="Style14">
    <w:name w:val="Style14"/>
    <w:basedOn w:val="a"/>
    <w:uiPriority w:val="99"/>
    <w:rsid w:val="00BF05E3"/>
    <w:pPr>
      <w:spacing w:line="317" w:lineRule="exact"/>
      <w:ind w:firstLine="461"/>
      <w:jc w:val="both"/>
    </w:pPr>
  </w:style>
  <w:style w:type="paragraph" w:customStyle="1" w:styleId="Style15">
    <w:name w:val="Style15"/>
    <w:basedOn w:val="a"/>
    <w:uiPriority w:val="99"/>
    <w:rsid w:val="00BF05E3"/>
  </w:style>
  <w:style w:type="paragraph" w:customStyle="1" w:styleId="Style16">
    <w:name w:val="Style16"/>
    <w:basedOn w:val="a"/>
    <w:uiPriority w:val="99"/>
    <w:rsid w:val="00BF05E3"/>
    <w:pPr>
      <w:spacing w:line="274" w:lineRule="exact"/>
    </w:pPr>
  </w:style>
  <w:style w:type="paragraph" w:customStyle="1" w:styleId="Style17">
    <w:name w:val="Style17"/>
    <w:basedOn w:val="a"/>
    <w:uiPriority w:val="99"/>
    <w:rsid w:val="00BF05E3"/>
  </w:style>
  <w:style w:type="paragraph" w:customStyle="1" w:styleId="Style18">
    <w:name w:val="Style18"/>
    <w:basedOn w:val="a"/>
    <w:uiPriority w:val="99"/>
    <w:rsid w:val="00BF05E3"/>
    <w:pPr>
      <w:spacing w:line="317" w:lineRule="exact"/>
    </w:pPr>
  </w:style>
  <w:style w:type="paragraph" w:customStyle="1" w:styleId="Style19">
    <w:name w:val="Style19"/>
    <w:basedOn w:val="a"/>
    <w:uiPriority w:val="99"/>
    <w:rsid w:val="00BF05E3"/>
    <w:pPr>
      <w:spacing w:line="317" w:lineRule="exact"/>
      <w:ind w:firstLine="710"/>
      <w:jc w:val="both"/>
    </w:pPr>
  </w:style>
  <w:style w:type="paragraph" w:customStyle="1" w:styleId="Style20">
    <w:name w:val="Style20"/>
    <w:basedOn w:val="a"/>
    <w:uiPriority w:val="99"/>
    <w:rsid w:val="00BF05E3"/>
    <w:pPr>
      <w:spacing w:line="254" w:lineRule="exact"/>
    </w:pPr>
  </w:style>
  <w:style w:type="paragraph" w:customStyle="1" w:styleId="Style21">
    <w:name w:val="Style21"/>
    <w:basedOn w:val="a"/>
    <w:uiPriority w:val="99"/>
    <w:rsid w:val="00BF05E3"/>
    <w:pPr>
      <w:spacing w:line="317" w:lineRule="exact"/>
      <w:ind w:firstLine="744"/>
      <w:jc w:val="both"/>
    </w:pPr>
  </w:style>
  <w:style w:type="paragraph" w:customStyle="1" w:styleId="Style22">
    <w:name w:val="Style22"/>
    <w:basedOn w:val="a"/>
    <w:uiPriority w:val="99"/>
    <w:rsid w:val="00BF05E3"/>
    <w:pPr>
      <w:spacing w:line="269" w:lineRule="exact"/>
      <w:ind w:firstLine="77"/>
    </w:pPr>
  </w:style>
  <w:style w:type="paragraph" w:customStyle="1" w:styleId="Style23">
    <w:name w:val="Style23"/>
    <w:basedOn w:val="a"/>
    <w:uiPriority w:val="99"/>
    <w:rsid w:val="00BF05E3"/>
  </w:style>
  <w:style w:type="paragraph" w:customStyle="1" w:styleId="Style24">
    <w:name w:val="Style24"/>
    <w:basedOn w:val="a"/>
    <w:uiPriority w:val="99"/>
    <w:rsid w:val="00BF05E3"/>
    <w:pPr>
      <w:spacing w:line="278" w:lineRule="exact"/>
      <w:jc w:val="center"/>
    </w:pPr>
  </w:style>
  <w:style w:type="paragraph" w:customStyle="1" w:styleId="Style25">
    <w:name w:val="Style25"/>
    <w:basedOn w:val="a"/>
    <w:uiPriority w:val="99"/>
    <w:rsid w:val="00BF05E3"/>
  </w:style>
  <w:style w:type="paragraph" w:customStyle="1" w:styleId="Style26">
    <w:name w:val="Style26"/>
    <w:basedOn w:val="a"/>
    <w:uiPriority w:val="99"/>
    <w:rsid w:val="00BF05E3"/>
    <w:pPr>
      <w:spacing w:line="319" w:lineRule="exact"/>
      <w:jc w:val="center"/>
    </w:pPr>
  </w:style>
  <w:style w:type="paragraph" w:customStyle="1" w:styleId="Style27">
    <w:name w:val="Style27"/>
    <w:basedOn w:val="a"/>
    <w:uiPriority w:val="99"/>
    <w:rsid w:val="00BF05E3"/>
    <w:pPr>
      <w:spacing w:line="269" w:lineRule="exact"/>
    </w:pPr>
  </w:style>
  <w:style w:type="paragraph" w:customStyle="1" w:styleId="Style28">
    <w:name w:val="Style28"/>
    <w:basedOn w:val="a"/>
    <w:uiPriority w:val="99"/>
    <w:rsid w:val="00BF05E3"/>
  </w:style>
  <w:style w:type="paragraph" w:customStyle="1" w:styleId="Style29">
    <w:name w:val="Style29"/>
    <w:basedOn w:val="a"/>
    <w:uiPriority w:val="99"/>
    <w:rsid w:val="00BF05E3"/>
    <w:pPr>
      <w:spacing w:line="250" w:lineRule="exact"/>
    </w:pPr>
  </w:style>
  <w:style w:type="paragraph" w:customStyle="1" w:styleId="Style30">
    <w:name w:val="Style30"/>
    <w:basedOn w:val="a"/>
    <w:uiPriority w:val="99"/>
    <w:rsid w:val="00BF05E3"/>
  </w:style>
  <w:style w:type="paragraph" w:customStyle="1" w:styleId="Style31">
    <w:name w:val="Style31"/>
    <w:basedOn w:val="a"/>
    <w:uiPriority w:val="99"/>
    <w:rsid w:val="00BF05E3"/>
    <w:pPr>
      <w:spacing w:line="322" w:lineRule="exact"/>
      <w:ind w:firstLine="389"/>
      <w:jc w:val="both"/>
    </w:pPr>
  </w:style>
  <w:style w:type="paragraph" w:customStyle="1" w:styleId="Style32">
    <w:name w:val="Style32"/>
    <w:basedOn w:val="a"/>
    <w:uiPriority w:val="99"/>
    <w:rsid w:val="00BF05E3"/>
  </w:style>
  <w:style w:type="paragraph" w:customStyle="1" w:styleId="Style33">
    <w:name w:val="Style33"/>
    <w:basedOn w:val="a"/>
    <w:uiPriority w:val="99"/>
    <w:rsid w:val="00BF05E3"/>
    <w:pPr>
      <w:spacing w:line="317" w:lineRule="exact"/>
    </w:pPr>
  </w:style>
  <w:style w:type="paragraph" w:customStyle="1" w:styleId="Style34">
    <w:name w:val="Style34"/>
    <w:basedOn w:val="a"/>
    <w:uiPriority w:val="99"/>
    <w:rsid w:val="00BF05E3"/>
  </w:style>
  <w:style w:type="paragraph" w:customStyle="1" w:styleId="Style35">
    <w:name w:val="Style35"/>
    <w:basedOn w:val="a"/>
    <w:uiPriority w:val="99"/>
    <w:rsid w:val="00BF05E3"/>
    <w:pPr>
      <w:spacing w:line="269" w:lineRule="exact"/>
      <w:ind w:firstLine="250"/>
    </w:pPr>
  </w:style>
  <w:style w:type="paragraph" w:customStyle="1" w:styleId="Style36">
    <w:name w:val="Style36"/>
    <w:basedOn w:val="a"/>
    <w:uiPriority w:val="99"/>
    <w:rsid w:val="00BF05E3"/>
  </w:style>
  <w:style w:type="paragraph" w:customStyle="1" w:styleId="Style37">
    <w:name w:val="Style37"/>
    <w:basedOn w:val="a"/>
    <w:uiPriority w:val="99"/>
    <w:rsid w:val="00BF05E3"/>
    <w:pPr>
      <w:spacing w:line="317" w:lineRule="exact"/>
      <w:ind w:firstLine="715"/>
    </w:pPr>
  </w:style>
  <w:style w:type="paragraph" w:customStyle="1" w:styleId="Style38">
    <w:name w:val="Style38"/>
    <w:basedOn w:val="a"/>
    <w:uiPriority w:val="99"/>
    <w:rsid w:val="00BF05E3"/>
    <w:pPr>
      <w:spacing w:line="322" w:lineRule="exact"/>
      <w:jc w:val="center"/>
    </w:pPr>
  </w:style>
  <w:style w:type="paragraph" w:customStyle="1" w:styleId="Style39">
    <w:name w:val="Style39"/>
    <w:basedOn w:val="a"/>
    <w:uiPriority w:val="99"/>
    <w:rsid w:val="00BF05E3"/>
    <w:pPr>
      <w:spacing w:line="274" w:lineRule="exact"/>
      <w:ind w:firstLine="331"/>
    </w:pPr>
  </w:style>
  <w:style w:type="paragraph" w:customStyle="1" w:styleId="Style40">
    <w:name w:val="Style40"/>
    <w:basedOn w:val="a"/>
    <w:uiPriority w:val="99"/>
    <w:rsid w:val="00BF05E3"/>
    <w:pPr>
      <w:spacing w:line="320" w:lineRule="exact"/>
      <w:ind w:firstLine="758"/>
      <w:jc w:val="both"/>
    </w:pPr>
  </w:style>
  <w:style w:type="paragraph" w:customStyle="1" w:styleId="Style41">
    <w:name w:val="Style41"/>
    <w:basedOn w:val="a"/>
    <w:uiPriority w:val="99"/>
    <w:rsid w:val="00BF05E3"/>
    <w:pPr>
      <w:spacing w:line="322" w:lineRule="exact"/>
    </w:pPr>
  </w:style>
  <w:style w:type="character" w:customStyle="1" w:styleId="FontStyle43">
    <w:name w:val="Font Style43"/>
    <w:basedOn w:val="a0"/>
    <w:uiPriority w:val="99"/>
    <w:rsid w:val="00BF05E3"/>
    <w:rPr>
      <w:rFonts w:ascii="Times New Roman" w:hAnsi="Times New Roman" w:cs="Times New Roman"/>
      <w:sz w:val="24"/>
      <w:szCs w:val="24"/>
    </w:rPr>
  </w:style>
  <w:style w:type="character" w:customStyle="1" w:styleId="FontStyle44">
    <w:name w:val="Font Style44"/>
    <w:basedOn w:val="a0"/>
    <w:uiPriority w:val="99"/>
    <w:rsid w:val="00BF05E3"/>
    <w:rPr>
      <w:rFonts w:ascii="Times New Roman" w:hAnsi="Times New Roman" w:cs="Times New Roman"/>
      <w:b/>
      <w:bCs/>
      <w:sz w:val="24"/>
      <w:szCs w:val="24"/>
    </w:rPr>
  </w:style>
  <w:style w:type="character" w:customStyle="1" w:styleId="FontStyle45">
    <w:name w:val="Font Style45"/>
    <w:basedOn w:val="a0"/>
    <w:uiPriority w:val="99"/>
    <w:rsid w:val="00BF05E3"/>
    <w:rPr>
      <w:rFonts w:ascii="Times New Roman" w:hAnsi="Times New Roman" w:cs="Times New Roman"/>
      <w:i/>
      <w:iCs/>
      <w:sz w:val="24"/>
      <w:szCs w:val="24"/>
    </w:rPr>
  </w:style>
  <w:style w:type="character" w:customStyle="1" w:styleId="FontStyle46">
    <w:name w:val="Font Style46"/>
    <w:basedOn w:val="a0"/>
    <w:uiPriority w:val="99"/>
    <w:rsid w:val="00BF05E3"/>
    <w:rPr>
      <w:rFonts w:ascii="Times New Roman" w:hAnsi="Times New Roman" w:cs="Times New Roman"/>
      <w:sz w:val="22"/>
      <w:szCs w:val="22"/>
    </w:rPr>
  </w:style>
  <w:style w:type="character" w:customStyle="1" w:styleId="FontStyle47">
    <w:name w:val="Font Style47"/>
    <w:basedOn w:val="a0"/>
    <w:uiPriority w:val="99"/>
    <w:rsid w:val="00BF05E3"/>
    <w:rPr>
      <w:rFonts w:ascii="Times New Roman" w:hAnsi="Times New Roman" w:cs="Times New Roman"/>
      <w:sz w:val="18"/>
      <w:szCs w:val="18"/>
    </w:rPr>
  </w:style>
  <w:style w:type="character" w:customStyle="1" w:styleId="FontStyle48">
    <w:name w:val="Font Style48"/>
    <w:basedOn w:val="a0"/>
    <w:uiPriority w:val="99"/>
    <w:rsid w:val="00BF05E3"/>
    <w:rPr>
      <w:rFonts w:ascii="Times New Roman" w:hAnsi="Times New Roman" w:cs="Times New Roman"/>
      <w:i/>
      <w:iCs/>
      <w:sz w:val="18"/>
      <w:szCs w:val="18"/>
    </w:rPr>
  </w:style>
  <w:style w:type="character" w:customStyle="1" w:styleId="FontStyle49">
    <w:name w:val="Font Style49"/>
    <w:basedOn w:val="a0"/>
    <w:uiPriority w:val="99"/>
    <w:rsid w:val="00BF05E3"/>
    <w:rPr>
      <w:rFonts w:ascii="Century Gothic" w:hAnsi="Century Gothic" w:cs="Century Gothic"/>
      <w:sz w:val="8"/>
      <w:szCs w:val="8"/>
    </w:rPr>
  </w:style>
  <w:style w:type="character" w:customStyle="1" w:styleId="FontStyle50">
    <w:name w:val="Font Style50"/>
    <w:basedOn w:val="a0"/>
    <w:uiPriority w:val="99"/>
    <w:rsid w:val="00BF05E3"/>
    <w:rPr>
      <w:rFonts w:ascii="Times New Roman" w:hAnsi="Times New Roman" w:cs="Times New Roman"/>
      <w:b/>
      <w:bCs/>
      <w:i/>
      <w:iCs/>
      <w:sz w:val="24"/>
      <w:szCs w:val="24"/>
    </w:rPr>
  </w:style>
  <w:style w:type="character" w:customStyle="1" w:styleId="FontStyle51">
    <w:name w:val="Font Style51"/>
    <w:basedOn w:val="a0"/>
    <w:uiPriority w:val="99"/>
    <w:rsid w:val="00BF05E3"/>
    <w:rPr>
      <w:rFonts w:ascii="Times New Roman" w:hAnsi="Times New Roman" w:cs="Times New Roman"/>
      <w:i/>
      <w:iCs/>
      <w:sz w:val="24"/>
      <w:szCs w:val="24"/>
    </w:rPr>
  </w:style>
  <w:style w:type="character" w:customStyle="1" w:styleId="FontStyle52">
    <w:name w:val="Font Style52"/>
    <w:basedOn w:val="a0"/>
    <w:uiPriority w:val="99"/>
    <w:rsid w:val="00BF05E3"/>
    <w:rPr>
      <w:rFonts w:ascii="Times New Roman" w:hAnsi="Times New Roman" w:cs="Times New Roman"/>
      <w:b/>
      <w:bCs/>
      <w:w w:val="30"/>
      <w:sz w:val="8"/>
      <w:szCs w:val="8"/>
    </w:rPr>
  </w:style>
  <w:style w:type="character" w:customStyle="1" w:styleId="FontStyle53">
    <w:name w:val="Font Style53"/>
    <w:basedOn w:val="a0"/>
    <w:uiPriority w:val="99"/>
    <w:rsid w:val="00BF05E3"/>
    <w:rPr>
      <w:rFonts w:ascii="Times New Roman" w:hAnsi="Times New Roman" w:cs="Times New Roman"/>
      <w:b/>
      <w:bCs/>
      <w:i/>
      <w:iCs/>
      <w:sz w:val="24"/>
      <w:szCs w:val="24"/>
    </w:rPr>
  </w:style>
  <w:style w:type="character" w:customStyle="1" w:styleId="FontStyle54">
    <w:name w:val="Font Style54"/>
    <w:basedOn w:val="a0"/>
    <w:uiPriority w:val="99"/>
    <w:rsid w:val="00BF05E3"/>
    <w:rPr>
      <w:rFonts w:ascii="Times New Roman" w:hAnsi="Times New Roman" w:cs="Times New Roman"/>
      <w:i/>
      <w:iCs/>
      <w:sz w:val="22"/>
      <w:szCs w:val="22"/>
    </w:rPr>
  </w:style>
  <w:style w:type="character" w:customStyle="1" w:styleId="FontStyle55">
    <w:name w:val="Font Style55"/>
    <w:basedOn w:val="a0"/>
    <w:uiPriority w:val="99"/>
    <w:rsid w:val="00BF05E3"/>
    <w:rPr>
      <w:rFonts w:ascii="Times New Roman" w:hAnsi="Times New Roman" w:cs="Times New Roman"/>
      <w:sz w:val="22"/>
      <w:szCs w:val="22"/>
    </w:rPr>
  </w:style>
  <w:style w:type="character" w:customStyle="1" w:styleId="FontStyle56">
    <w:name w:val="Font Style56"/>
    <w:basedOn w:val="a0"/>
    <w:uiPriority w:val="99"/>
    <w:rsid w:val="00BF05E3"/>
    <w:rPr>
      <w:rFonts w:ascii="Times New Roman" w:hAnsi="Times New Roman" w:cs="Times New Roman"/>
      <w:sz w:val="18"/>
      <w:szCs w:val="18"/>
    </w:rPr>
  </w:style>
  <w:style w:type="character" w:customStyle="1" w:styleId="FontStyle57">
    <w:name w:val="Font Style57"/>
    <w:basedOn w:val="a0"/>
    <w:uiPriority w:val="99"/>
    <w:rsid w:val="00BF05E3"/>
    <w:rPr>
      <w:rFonts w:ascii="Times New Roman" w:hAnsi="Times New Roman" w:cs="Times New Roman"/>
      <w:sz w:val="24"/>
      <w:szCs w:val="24"/>
    </w:rPr>
  </w:style>
  <w:style w:type="character" w:customStyle="1" w:styleId="FontStyle58">
    <w:name w:val="Font Style58"/>
    <w:basedOn w:val="a0"/>
    <w:uiPriority w:val="99"/>
    <w:rsid w:val="00BF05E3"/>
    <w:rPr>
      <w:rFonts w:ascii="Times New Roman" w:hAnsi="Times New Roman" w:cs="Times New Roman"/>
      <w:spacing w:val="-10"/>
      <w:sz w:val="26"/>
      <w:szCs w:val="26"/>
    </w:rPr>
  </w:style>
  <w:style w:type="character" w:customStyle="1" w:styleId="FontStyle59">
    <w:name w:val="Font Style59"/>
    <w:basedOn w:val="a0"/>
    <w:uiPriority w:val="99"/>
    <w:rsid w:val="00BF05E3"/>
    <w:rPr>
      <w:rFonts w:ascii="Times New Roman" w:hAnsi="Times New Roman" w:cs="Times New Roman"/>
      <w:sz w:val="16"/>
      <w:szCs w:val="16"/>
    </w:rPr>
  </w:style>
  <w:style w:type="character" w:customStyle="1" w:styleId="FontStyle60">
    <w:name w:val="Font Style60"/>
    <w:basedOn w:val="a0"/>
    <w:uiPriority w:val="99"/>
    <w:rsid w:val="00BF05E3"/>
    <w:rPr>
      <w:rFonts w:ascii="Times New Roman" w:hAnsi="Times New Roman" w:cs="Times New Roman"/>
      <w:sz w:val="24"/>
      <w:szCs w:val="24"/>
    </w:rPr>
  </w:style>
  <w:style w:type="character" w:styleId="a3">
    <w:name w:val="Hyperlink"/>
    <w:basedOn w:val="a0"/>
    <w:uiPriority w:val="99"/>
    <w:rsid w:val="00BF05E3"/>
    <w:rPr>
      <w:color w:val="0066CC"/>
      <w:u w:val="single"/>
    </w:rPr>
  </w:style>
  <w:style w:type="paragraph" w:styleId="a4">
    <w:name w:val="Balloon Text"/>
    <w:basedOn w:val="a"/>
    <w:link w:val="a5"/>
    <w:uiPriority w:val="99"/>
    <w:semiHidden/>
    <w:unhideWhenUsed/>
    <w:rsid w:val="00F87B79"/>
    <w:rPr>
      <w:rFonts w:ascii="Tahoma" w:hAnsi="Tahoma" w:cs="Tahoma"/>
      <w:sz w:val="16"/>
      <w:szCs w:val="16"/>
    </w:rPr>
  </w:style>
  <w:style w:type="character" w:customStyle="1" w:styleId="a5">
    <w:name w:val="Текст выноски Знак"/>
    <w:basedOn w:val="a0"/>
    <w:link w:val="a4"/>
    <w:uiPriority w:val="99"/>
    <w:semiHidden/>
    <w:rsid w:val="00F87B79"/>
    <w:rPr>
      <w:rFonts w:ascii="Tahoma" w:hAnsi="Tahoma" w:cs="Tahoma"/>
      <w:sz w:val="16"/>
      <w:szCs w:val="16"/>
    </w:rPr>
  </w:style>
  <w:style w:type="paragraph" w:styleId="2">
    <w:name w:val="Body Text Indent 2"/>
    <w:basedOn w:val="a"/>
    <w:link w:val="20"/>
    <w:rsid w:val="00256EF6"/>
    <w:pPr>
      <w:widowControl/>
      <w:autoSpaceDE/>
      <w:autoSpaceDN/>
      <w:adjustRightInd/>
      <w:spacing w:line="288" w:lineRule="auto"/>
      <w:ind w:left="4111"/>
    </w:pPr>
    <w:rPr>
      <w:rFonts w:ascii="Arial" w:eastAsia="Times New Roman" w:hAnsi="Arial"/>
      <w:sz w:val="28"/>
      <w:szCs w:val="20"/>
    </w:rPr>
  </w:style>
  <w:style w:type="character" w:customStyle="1" w:styleId="20">
    <w:name w:val="Основной текст с отступом 2 Знак"/>
    <w:basedOn w:val="a0"/>
    <w:link w:val="2"/>
    <w:rsid w:val="00256EF6"/>
    <w:rPr>
      <w:rFonts w:ascii="Arial" w:eastAsia="Times New Roman" w:hAnsi="Arial" w:cs="Times New Roman"/>
      <w:sz w:val="28"/>
      <w:szCs w:val="20"/>
    </w:rPr>
  </w:style>
  <w:style w:type="table" w:styleId="a6">
    <w:name w:val="Table Grid"/>
    <w:basedOn w:val="a1"/>
    <w:rsid w:val="006046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Основной текст_"/>
    <w:link w:val="21"/>
    <w:rsid w:val="00F72E51"/>
    <w:rPr>
      <w:sz w:val="26"/>
      <w:szCs w:val="26"/>
      <w:shd w:val="clear" w:color="auto" w:fill="FFFFFF"/>
    </w:rPr>
  </w:style>
  <w:style w:type="character" w:customStyle="1" w:styleId="1">
    <w:name w:val="Основной текст1"/>
    <w:rsid w:val="00F72E5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character" w:customStyle="1" w:styleId="125pt">
    <w:name w:val="Основной текст + 12;5 pt;Полужирный"/>
    <w:rsid w:val="00F72E51"/>
    <w:rPr>
      <w:rFonts w:ascii="Times New Roman" w:eastAsia="Times New Roman" w:hAnsi="Times New Roman" w:cs="Times New Roman"/>
      <w:b/>
      <w:bCs/>
      <w:i w:val="0"/>
      <w:iCs w:val="0"/>
      <w:smallCaps w:val="0"/>
      <w:strike w:val="0"/>
      <w:color w:val="000000"/>
      <w:spacing w:val="0"/>
      <w:w w:val="100"/>
      <w:position w:val="0"/>
      <w:sz w:val="25"/>
      <w:szCs w:val="25"/>
      <w:u w:val="none"/>
      <w:lang w:val="ru-RU"/>
    </w:rPr>
  </w:style>
  <w:style w:type="paragraph" w:customStyle="1" w:styleId="21">
    <w:name w:val="Основной текст2"/>
    <w:basedOn w:val="a"/>
    <w:link w:val="a7"/>
    <w:rsid w:val="00F72E51"/>
    <w:pPr>
      <w:shd w:val="clear" w:color="auto" w:fill="FFFFFF"/>
      <w:autoSpaceDE/>
      <w:autoSpaceDN/>
      <w:adjustRightInd/>
      <w:spacing w:before="420" w:line="482" w:lineRule="exact"/>
      <w:jc w:val="both"/>
    </w:pPr>
    <w:rPr>
      <w:rFonts w:hAnsiTheme="minorHAnsi" w:cstheme="minorBidi"/>
      <w:sz w:val="26"/>
      <w:szCs w:val="26"/>
      <w:shd w:val="clear" w:color="auto" w:fill="FFFFFF"/>
    </w:rPr>
  </w:style>
  <w:style w:type="character" w:customStyle="1" w:styleId="ArialNarrow">
    <w:name w:val="Основной текст + Arial Narrow"/>
    <w:rsid w:val="00F72E51"/>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rPr>
  </w:style>
  <w:style w:type="character" w:customStyle="1" w:styleId="FontStyle27">
    <w:name w:val="Font Style27"/>
    <w:basedOn w:val="a0"/>
    <w:uiPriority w:val="99"/>
    <w:rsid w:val="00447FA5"/>
    <w:rPr>
      <w:rFonts w:ascii="Times New Roman" w:hAnsi="Times New Roman" w:cs="Times New Roman"/>
      <w:sz w:val="26"/>
      <w:szCs w:val="26"/>
    </w:rPr>
  </w:style>
  <w:style w:type="character" w:customStyle="1" w:styleId="22">
    <w:name w:val="Основной текст (2)_"/>
    <w:basedOn w:val="a0"/>
    <w:link w:val="23"/>
    <w:rsid w:val="007F2FB1"/>
    <w:rPr>
      <w:rFonts w:eastAsia="Times New Roman" w:hAnsi="Times New Roman" w:cs="Times New Roman"/>
      <w:sz w:val="19"/>
      <w:szCs w:val="19"/>
      <w:shd w:val="clear" w:color="auto" w:fill="FFFFFF"/>
    </w:rPr>
  </w:style>
  <w:style w:type="paragraph" w:customStyle="1" w:styleId="23">
    <w:name w:val="Основной текст (2)"/>
    <w:basedOn w:val="a"/>
    <w:link w:val="22"/>
    <w:rsid w:val="007F2FB1"/>
    <w:pPr>
      <w:shd w:val="clear" w:color="auto" w:fill="FFFFFF"/>
      <w:autoSpaceDE/>
      <w:autoSpaceDN/>
      <w:adjustRightInd/>
      <w:spacing w:line="259" w:lineRule="exact"/>
      <w:jc w:val="both"/>
    </w:pPr>
    <w:rPr>
      <w:rFonts w:eastAsia="Times New Roman"/>
      <w:sz w:val="19"/>
      <w:szCs w:val="19"/>
    </w:rPr>
  </w:style>
  <w:style w:type="paragraph" w:customStyle="1" w:styleId="TableParagraph">
    <w:name w:val="Table Paragraph"/>
    <w:basedOn w:val="a"/>
    <w:uiPriority w:val="99"/>
    <w:rsid w:val="00C25E12"/>
    <w:pPr>
      <w:adjustRightInd/>
    </w:pPr>
    <w:rPr>
      <w:rFonts w:eastAsia="Times New Roman"/>
      <w:sz w:val="22"/>
      <w:szCs w:val="22"/>
    </w:rPr>
  </w:style>
  <w:style w:type="paragraph" w:styleId="a8">
    <w:name w:val="Normal (Web)"/>
    <w:basedOn w:val="a"/>
    <w:uiPriority w:val="99"/>
    <w:rsid w:val="00C25E12"/>
    <w:pPr>
      <w:widowControl/>
      <w:autoSpaceDE/>
      <w:autoSpaceDN/>
      <w:adjustRightInd/>
      <w:spacing w:before="100" w:beforeAutospacing="1" w:after="100" w:afterAutospacing="1"/>
    </w:pPr>
    <w:rPr>
      <w:rFonts w:eastAsia="Times New Roman"/>
    </w:rPr>
  </w:style>
  <w:style w:type="character" w:customStyle="1" w:styleId="FontStyle11">
    <w:name w:val="Font Style11"/>
    <w:uiPriority w:val="99"/>
    <w:rsid w:val="00016740"/>
    <w:rPr>
      <w:rFonts w:ascii="Cambria" w:hAnsi="Cambria" w:cs="Cambria"/>
      <w:spacing w:val="-10"/>
      <w:sz w:val="20"/>
      <w:szCs w:val="20"/>
    </w:rPr>
  </w:style>
  <w:style w:type="character" w:customStyle="1" w:styleId="FontStyle12">
    <w:name w:val="Font Style12"/>
    <w:uiPriority w:val="99"/>
    <w:rsid w:val="00016740"/>
    <w:rPr>
      <w:rFonts w:ascii="Cambria" w:hAnsi="Cambria" w:cs="Cambria"/>
      <w:b/>
      <w:bCs/>
      <w:spacing w:val="-10"/>
      <w:sz w:val="22"/>
      <w:szCs w:val="22"/>
    </w:rPr>
  </w:style>
  <w:style w:type="character" w:customStyle="1" w:styleId="FontStyle14">
    <w:name w:val="Font Style14"/>
    <w:uiPriority w:val="99"/>
    <w:rsid w:val="00016740"/>
    <w:rPr>
      <w:rFonts w:ascii="Cambria" w:hAnsi="Cambria" w:cs="Cambria"/>
      <w:b/>
      <w:bCs/>
      <w:spacing w:val="10"/>
      <w:sz w:val="36"/>
      <w:szCs w:val="36"/>
    </w:rPr>
  </w:style>
  <w:style w:type="paragraph" w:styleId="a9">
    <w:name w:val="List Paragraph"/>
    <w:basedOn w:val="a"/>
    <w:uiPriority w:val="34"/>
    <w:qFormat/>
    <w:rsid w:val="004E0CE9"/>
    <w:pPr>
      <w:widowControl/>
      <w:autoSpaceDE/>
      <w:autoSpaceDN/>
      <w:adjustRightInd/>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FontStyle13">
    <w:name w:val="Font Style13"/>
    <w:uiPriority w:val="99"/>
    <w:rsid w:val="008B6411"/>
    <w:rPr>
      <w:rFonts w:ascii="Arial Narrow" w:hAnsi="Arial Narrow" w:cs="Arial Narrow"/>
      <w:b/>
      <w:bCs/>
      <w:sz w:val="18"/>
      <w:szCs w:val="18"/>
    </w:rPr>
  </w:style>
  <w:style w:type="character" w:customStyle="1" w:styleId="FontStyle39">
    <w:name w:val="Font Style39"/>
    <w:uiPriority w:val="99"/>
    <w:rsid w:val="00B0681B"/>
    <w:rPr>
      <w:rFonts w:ascii="Century Schoolbook" w:hAnsi="Century Schoolbook" w:cs="Century Schoolbook"/>
      <w:b/>
      <w:bCs/>
      <w:sz w:val="20"/>
      <w:szCs w:val="20"/>
    </w:rPr>
  </w:style>
  <w:style w:type="paragraph" w:customStyle="1" w:styleId="aa">
    <w:name w:val="Знак Знак Знак Знак Знак Знак"/>
    <w:basedOn w:val="a"/>
    <w:autoRedefine/>
    <w:rsid w:val="002B6F84"/>
    <w:pPr>
      <w:widowControl/>
    </w:pPr>
    <w:rPr>
      <w:rFonts w:ascii="Arial" w:eastAsia="Times New Roman" w:hAnsi="Arial" w:cs="Arial"/>
      <w:sz w:val="20"/>
      <w:szCs w:val="20"/>
      <w:lang w:val="en-ZA" w:eastAsia="en-ZA"/>
    </w:rPr>
  </w:style>
  <w:style w:type="paragraph" w:styleId="24">
    <w:name w:val="Body Text 2"/>
    <w:basedOn w:val="a"/>
    <w:link w:val="25"/>
    <w:uiPriority w:val="99"/>
    <w:semiHidden/>
    <w:unhideWhenUsed/>
    <w:rsid w:val="002B6F84"/>
    <w:pPr>
      <w:spacing w:after="120" w:line="480" w:lineRule="auto"/>
    </w:pPr>
  </w:style>
  <w:style w:type="character" w:customStyle="1" w:styleId="25">
    <w:name w:val="Основной текст 2 Знак"/>
    <w:basedOn w:val="a0"/>
    <w:link w:val="24"/>
    <w:uiPriority w:val="99"/>
    <w:semiHidden/>
    <w:rsid w:val="002B6F84"/>
    <w:rPr>
      <w:rFonts w:hAnsi="Times New Roman" w:cs="Times New Roman"/>
      <w:sz w:val="24"/>
      <w:szCs w:val="24"/>
    </w:rPr>
  </w:style>
  <w:style w:type="paragraph" w:styleId="ab">
    <w:name w:val="Plain Text"/>
    <w:basedOn w:val="a"/>
    <w:link w:val="ac"/>
    <w:unhideWhenUsed/>
    <w:rsid w:val="00925A61"/>
    <w:pPr>
      <w:widowControl/>
      <w:autoSpaceDE/>
      <w:autoSpaceDN/>
      <w:adjustRightInd/>
    </w:pPr>
    <w:rPr>
      <w:rFonts w:ascii="Consolas" w:eastAsia="Times New Roman" w:hAnsi="Consolas"/>
      <w:sz w:val="21"/>
      <w:szCs w:val="21"/>
    </w:rPr>
  </w:style>
  <w:style w:type="character" w:customStyle="1" w:styleId="ac">
    <w:name w:val="Текст Знак"/>
    <w:basedOn w:val="a0"/>
    <w:link w:val="ab"/>
    <w:rsid w:val="00925A61"/>
    <w:rPr>
      <w:rFonts w:ascii="Consolas" w:eastAsia="Times New Roman" w:hAnsi="Consolas" w:cs="Times New Roman"/>
      <w:sz w:val="21"/>
      <w:szCs w:val="21"/>
    </w:rPr>
  </w:style>
  <w:style w:type="paragraph" w:customStyle="1" w:styleId="Default">
    <w:name w:val="Default"/>
    <w:rsid w:val="00E96D59"/>
    <w:pPr>
      <w:autoSpaceDE w:val="0"/>
      <w:autoSpaceDN w:val="0"/>
      <w:adjustRightInd w:val="0"/>
      <w:spacing w:after="0" w:line="240" w:lineRule="auto"/>
    </w:pPr>
    <w:rPr>
      <w:rFonts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03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FD054-F87B-4A33-BA1E-D04B8DF62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5387</Words>
  <Characters>41075</Characters>
  <Application>Microsoft Office Word</Application>
  <DocSecurity>0</DocSecurity>
  <Lines>342</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46370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2025-01-22T09:07:00Z</cp:lastPrinted>
  <dcterms:created xsi:type="dcterms:W3CDTF">2025-01-22T09:03:00Z</dcterms:created>
  <dcterms:modified xsi:type="dcterms:W3CDTF">2026-02-12T10:09:00Z</dcterms:modified>
</cp:coreProperties>
</file>